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3C7237" w14:paraId="1D2FC6E7" w14:textId="77777777" w:rsidTr="00833066">
        <w:trPr>
          <w:trHeight w:hRule="exact" w:val="458"/>
        </w:trPr>
        <w:tc>
          <w:tcPr>
            <w:tcW w:w="4850" w:type="dxa"/>
          </w:tcPr>
          <w:p w14:paraId="6636759C" w14:textId="77777777" w:rsidR="00833066" w:rsidRPr="003C7237" w:rsidRDefault="00833066" w:rsidP="006D3DBE">
            <w:pPr>
              <w:pStyle w:val="Paskutinepastraipa"/>
              <w:rPr>
                <w:rFonts w:asciiTheme="minorHAnsi" w:hAnsiTheme="minorHAnsi" w:cstheme="minorHAnsi"/>
                <w:sz w:val="22"/>
                <w:szCs w:val="22"/>
              </w:rPr>
            </w:pPr>
          </w:p>
        </w:tc>
        <w:tc>
          <w:tcPr>
            <w:tcW w:w="4850" w:type="dxa"/>
          </w:tcPr>
          <w:p w14:paraId="524ADDE7" w14:textId="77777777" w:rsidR="00833066" w:rsidRPr="003C7237" w:rsidRDefault="00833066" w:rsidP="006D3DBE">
            <w:pPr>
              <w:pStyle w:val="Speczyma"/>
              <w:rPr>
                <w:rFonts w:asciiTheme="minorHAnsi" w:hAnsiTheme="minorHAnsi" w:cstheme="minorHAnsi"/>
                <w:sz w:val="22"/>
                <w:szCs w:val="22"/>
              </w:rPr>
            </w:pPr>
          </w:p>
        </w:tc>
      </w:tr>
      <w:tr w:rsidR="00833066" w:rsidRPr="003C7237" w14:paraId="5816DBC9" w14:textId="77777777" w:rsidTr="006D3DBE">
        <w:trPr>
          <w:trHeight w:hRule="exact" w:val="2423"/>
        </w:trPr>
        <w:tc>
          <w:tcPr>
            <w:tcW w:w="9700" w:type="dxa"/>
            <w:gridSpan w:val="2"/>
          </w:tcPr>
          <w:p w14:paraId="4CEE598B" w14:textId="77777777" w:rsidR="00833066" w:rsidRPr="003C7237"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C7237">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3C7237"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C7237">
              <w:rPr>
                <w:rFonts w:asciiTheme="minorHAnsi" w:hAnsiTheme="minorHAnsi" w:cstheme="minorHAnsi"/>
                <w:b/>
                <w:noProof/>
                <w:color w:val="005BBF"/>
                <w:sz w:val="22"/>
                <w:szCs w:val="22"/>
              </w:rPr>
              <w:t>UŽDAROJI AKCINĖ BENDROVĖ „KAUNO VANDENYS“</w:t>
            </w:r>
          </w:p>
          <w:p w14:paraId="3D0B4004" w14:textId="77777777" w:rsidR="00833066" w:rsidRPr="00165B6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165B60">
              <w:rPr>
                <w:rFonts w:asciiTheme="minorHAnsi" w:hAnsiTheme="minorHAnsi" w:cstheme="minorHAnsi"/>
                <w:noProof/>
                <w:color w:val="005BBF"/>
                <w:sz w:val="20"/>
              </w:rPr>
              <w:t xml:space="preserve">Uždaroji akcinė bendrovė, Aukštaičių g. 43, LT-44158 Kaunas, tel. +370 37 30 17 00, faks. +370 37 30 18 00, </w:t>
            </w:r>
          </w:p>
          <w:p w14:paraId="73A3B77C" w14:textId="77777777" w:rsidR="00833066" w:rsidRPr="00165B6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165B60">
              <w:rPr>
                <w:rFonts w:asciiTheme="minorHAnsi" w:hAnsiTheme="minorHAnsi" w:cstheme="minorHAnsi"/>
                <w:noProof/>
                <w:color w:val="005BBF"/>
                <w:sz w:val="20"/>
              </w:rPr>
              <w:t>el. p. ofisas@kaunovandenys.lt, http://www.kaunovandenys.lt,</w:t>
            </w:r>
          </w:p>
          <w:p w14:paraId="6AC30EAC" w14:textId="77777777" w:rsidR="00833066" w:rsidRPr="003C7237"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65B60">
              <w:rPr>
                <w:rFonts w:asciiTheme="minorHAnsi" w:hAnsiTheme="minorHAnsi" w:cstheme="minorHAnsi"/>
                <w:noProof/>
                <w:color w:val="005BBF"/>
                <w:sz w:val="20"/>
              </w:rPr>
              <w:t>Duomenys kaupiami ir saugomi Juridinių asmenų registre, kodas 132751369, PVM mokėtojo kodas LT327513610,</w:t>
            </w:r>
            <w:r w:rsidRPr="00165B60">
              <w:rPr>
                <w:rFonts w:asciiTheme="minorHAnsi" w:hAnsiTheme="minorHAnsi" w:cstheme="minorHAnsi"/>
                <w:noProof/>
                <w:color w:val="005BBF"/>
                <w:sz w:val="20"/>
              </w:rPr>
              <w:br/>
              <w:t>atsiskaitomoji sąskaita LT447044060003089823, AB SEB bankas</w:t>
            </w:r>
          </w:p>
        </w:tc>
      </w:tr>
      <w:tr w:rsidR="00833066" w:rsidRPr="003C7237" w14:paraId="688548AD" w14:textId="77777777" w:rsidTr="00833066">
        <w:trPr>
          <w:cantSplit/>
          <w:trHeight w:val="533"/>
        </w:trPr>
        <w:tc>
          <w:tcPr>
            <w:tcW w:w="4850" w:type="dxa"/>
          </w:tcPr>
          <w:p w14:paraId="7FFA9F28" w14:textId="77777777" w:rsidR="00833066" w:rsidRPr="003C7237" w:rsidRDefault="00833066" w:rsidP="006D3DBE">
            <w:pPr>
              <w:pStyle w:val="Adresas"/>
              <w:rPr>
                <w:rFonts w:asciiTheme="minorHAnsi" w:hAnsiTheme="minorHAnsi" w:cstheme="minorHAnsi"/>
                <w:noProof/>
                <w:sz w:val="22"/>
                <w:szCs w:val="22"/>
              </w:rPr>
            </w:pPr>
            <w:r w:rsidRPr="003C7237">
              <w:rPr>
                <w:rFonts w:asciiTheme="minorHAnsi" w:hAnsiTheme="minorHAnsi" w:cstheme="minorHAnsi"/>
                <w:noProof/>
                <w:sz w:val="22"/>
                <w:szCs w:val="22"/>
              </w:rPr>
              <w:t>Pirkimas vykdomas per CVP IS</w:t>
            </w:r>
          </w:p>
        </w:tc>
        <w:tc>
          <w:tcPr>
            <w:tcW w:w="4850" w:type="dxa"/>
          </w:tcPr>
          <w:p w14:paraId="4CB8CC5F" w14:textId="497C8341" w:rsidR="00833066" w:rsidRPr="003B5C8E" w:rsidRDefault="00E26040" w:rsidP="003B5C8E">
            <w:pPr>
              <w:pStyle w:val="Nuoroda"/>
              <w:spacing w:before="240"/>
              <w:rPr>
                <w:rFonts w:asciiTheme="minorHAnsi" w:hAnsiTheme="minorHAnsi" w:cstheme="minorHAnsi"/>
                <w:sz w:val="22"/>
                <w:szCs w:val="22"/>
              </w:rPr>
            </w:pPr>
            <w:r w:rsidRPr="003B5C8E">
              <w:rPr>
                <w:rFonts w:asciiTheme="minorHAnsi" w:hAnsiTheme="minorHAnsi" w:cstheme="minorHAnsi"/>
                <w:sz w:val="22"/>
                <w:szCs w:val="22"/>
              </w:rPr>
              <w:t xml:space="preserve">      </w:t>
            </w:r>
            <w:r w:rsidR="00833066" w:rsidRPr="003B5C8E">
              <w:rPr>
                <w:rFonts w:asciiTheme="minorHAnsi" w:hAnsiTheme="minorHAnsi" w:cstheme="minorHAnsi"/>
                <w:sz w:val="22"/>
                <w:szCs w:val="22"/>
              </w:rPr>
              <w:t>202</w:t>
            </w:r>
            <w:r w:rsidR="00E14507" w:rsidRPr="003B5C8E">
              <w:rPr>
                <w:rFonts w:asciiTheme="minorHAnsi" w:hAnsiTheme="minorHAnsi" w:cstheme="minorHAnsi"/>
                <w:sz w:val="22"/>
                <w:szCs w:val="22"/>
              </w:rPr>
              <w:t>6</w:t>
            </w:r>
            <w:r w:rsidR="00833066" w:rsidRPr="003B5C8E">
              <w:rPr>
                <w:rFonts w:asciiTheme="minorHAnsi" w:hAnsiTheme="minorHAnsi" w:cstheme="minorHAnsi"/>
                <w:sz w:val="22"/>
                <w:szCs w:val="22"/>
              </w:rPr>
              <w:t>-0</w:t>
            </w:r>
            <w:r w:rsidR="003B5C8E" w:rsidRPr="003B5C8E">
              <w:rPr>
                <w:rFonts w:asciiTheme="minorHAnsi" w:hAnsiTheme="minorHAnsi" w:cstheme="minorHAnsi"/>
                <w:sz w:val="22"/>
                <w:szCs w:val="22"/>
              </w:rPr>
              <w:t>8</w:t>
            </w:r>
            <w:r w:rsidR="00833066" w:rsidRPr="003B5C8E">
              <w:rPr>
                <w:rFonts w:asciiTheme="minorHAnsi" w:hAnsiTheme="minorHAnsi" w:cstheme="minorHAnsi"/>
                <w:sz w:val="22"/>
                <w:szCs w:val="22"/>
              </w:rPr>
              <w:t>-</w:t>
            </w:r>
            <w:r w:rsidR="003B5C8E" w:rsidRPr="003B5C8E">
              <w:rPr>
                <w:rFonts w:asciiTheme="minorHAnsi" w:hAnsiTheme="minorHAnsi" w:cstheme="minorHAnsi"/>
                <w:sz w:val="22"/>
                <w:szCs w:val="22"/>
              </w:rPr>
              <w:t>18</w:t>
            </w:r>
            <w:r w:rsidRPr="003B5C8E">
              <w:rPr>
                <w:rFonts w:asciiTheme="minorHAnsi" w:hAnsiTheme="minorHAnsi" w:cstheme="minorHAnsi"/>
                <w:sz w:val="22"/>
                <w:szCs w:val="22"/>
              </w:rPr>
              <w:t xml:space="preserve"> </w:t>
            </w:r>
            <w:r w:rsidR="00833066" w:rsidRPr="003B5C8E">
              <w:rPr>
                <w:rFonts w:asciiTheme="minorHAnsi" w:hAnsiTheme="minorHAnsi" w:cstheme="minorHAnsi"/>
                <w:sz w:val="22"/>
                <w:szCs w:val="22"/>
              </w:rPr>
              <w:t xml:space="preserve">Nr. </w:t>
            </w:r>
            <w:r w:rsidR="00833066" w:rsidRPr="003B5C8E">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3B5C8E">
              <w:rPr>
                <w:rFonts w:asciiTheme="minorHAnsi" w:hAnsiTheme="minorHAnsi" w:cstheme="minorHAnsi"/>
                <w:sz w:val="22"/>
                <w:szCs w:val="22"/>
              </w:rPr>
              <w:instrText xml:space="preserve"> FORMTEXT </w:instrText>
            </w:r>
            <w:r w:rsidR="00833066" w:rsidRPr="003B5C8E">
              <w:rPr>
                <w:rFonts w:asciiTheme="minorHAnsi" w:hAnsiTheme="minorHAnsi" w:cstheme="minorHAnsi"/>
                <w:sz w:val="22"/>
                <w:szCs w:val="22"/>
              </w:rPr>
            </w:r>
            <w:r w:rsidR="00833066" w:rsidRPr="003B5C8E">
              <w:rPr>
                <w:rFonts w:asciiTheme="minorHAnsi" w:hAnsiTheme="minorHAnsi" w:cstheme="minorHAnsi"/>
                <w:sz w:val="22"/>
                <w:szCs w:val="22"/>
              </w:rPr>
              <w:fldChar w:fldCharType="separate"/>
            </w:r>
            <w:r w:rsidR="00833066" w:rsidRPr="003B5C8E">
              <w:rPr>
                <w:rFonts w:asciiTheme="minorHAnsi" w:hAnsiTheme="minorHAnsi" w:cstheme="minorHAnsi"/>
                <w:sz w:val="22"/>
                <w:szCs w:val="22"/>
              </w:rPr>
              <w:t>(38-18.14) 68-</w:t>
            </w:r>
            <w:r w:rsidR="00833066" w:rsidRPr="003B5C8E">
              <w:rPr>
                <w:rFonts w:asciiTheme="minorHAnsi" w:hAnsiTheme="minorHAnsi" w:cstheme="minorHAnsi"/>
                <w:sz w:val="22"/>
                <w:szCs w:val="22"/>
              </w:rPr>
              <w:fldChar w:fldCharType="end"/>
            </w:r>
            <w:r w:rsidR="003B5C8E" w:rsidRPr="003B5C8E">
              <w:rPr>
                <w:rFonts w:asciiTheme="minorHAnsi" w:hAnsiTheme="minorHAnsi" w:cstheme="minorHAnsi"/>
                <w:sz w:val="22"/>
                <w:szCs w:val="22"/>
              </w:rPr>
              <w:t>183</w:t>
            </w:r>
            <w:r w:rsidRPr="003B5C8E">
              <w:rPr>
                <w:rFonts w:asciiTheme="minorHAnsi" w:hAnsiTheme="minorHAnsi" w:cstheme="minorHAnsi"/>
                <w:sz w:val="22"/>
                <w:szCs w:val="22"/>
              </w:rPr>
              <w:t>-202</w:t>
            </w:r>
            <w:r w:rsidR="00E14507" w:rsidRPr="003B5C8E">
              <w:rPr>
                <w:rFonts w:asciiTheme="minorHAnsi" w:hAnsiTheme="minorHAnsi" w:cstheme="minorHAnsi"/>
                <w:sz w:val="22"/>
                <w:szCs w:val="22"/>
              </w:rPr>
              <w:t>6</w:t>
            </w:r>
            <w:bookmarkStart w:id="0" w:name="_GoBack"/>
            <w:bookmarkEnd w:id="0"/>
          </w:p>
        </w:tc>
      </w:tr>
      <w:tr w:rsidR="00833066" w:rsidRPr="003C7237" w14:paraId="7F20E3C7" w14:textId="77777777" w:rsidTr="006D3DBE">
        <w:trPr>
          <w:cantSplit/>
          <w:trHeight w:val="533"/>
        </w:trPr>
        <w:tc>
          <w:tcPr>
            <w:tcW w:w="4850" w:type="dxa"/>
          </w:tcPr>
          <w:p w14:paraId="5C4211D4" w14:textId="77777777" w:rsidR="00833066" w:rsidRPr="003C7237" w:rsidRDefault="00833066" w:rsidP="006D3DBE">
            <w:pPr>
              <w:pStyle w:val="Adresas"/>
              <w:rPr>
                <w:rFonts w:asciiTheme="minorHAnsi" w:hAnsiTheme="minorHAnsi" w:cstheme="minorHAnsi"/>
                <w:noProof/>
                <w:sz w:val="22"/>
                <w:szCs w:val="22"/>
              </w:rPr>
            </w:pPr>
          </w:p>
        </w:tc>
        <w:tc>
          <w:tcPr>
            <w:tcW w:w="4850" w:type="dxa"/>
          </w:tcPr>
          <w:p w14:paraId="6DB2CAF4" w14:textId="77777777" w:rsidR="00833066" w:rsidRPr="003C7237" w:rsidRDefault="00833066" w:rsidP="006D3DBE">
            <w:pPr>
              <w:pStyle w:val="Nuoroda"/>
              <w:spacing w:before="240"/>
              <w:rPr>
                <w:rFonts w:asciiTheme="minorHAnsi" w:hAnsiTheme="minorHAnsi" w:cstheme="minorHAnsi"/>
                <w:sz w:val="22"/>
                <w:szCs w:val="22"/>
              </w:rPr>
            </w:pPr>
          </w:p>
        </w:tc>
      </w:tr>
    </w:tbl>
    <w:p w14:paraId="5DCA6C7B" w14:textId="3C8BDFBC" w:rsidR="00875377" w:rsidRPr="00875377" w:rsidRDefault="00931C33" w:rsidP="00875377">
      <w:pPr>
        <w:pStyle w:val="Pavadinimas"/>
        <w:spacing w:after="240"/>
        <w:rPr>
          <w:rFonts w:asciiTheme="minorHAnsi" w:eastAsia="Arial Unicode MS" w:hAnsiTheme="minorHAnsi" w:cstheme="minorHAnsi"/>
          <w:b/>
          <w:sz w:val="22"/>
          <w:szCs w:val="22"/>
          <w:bdr w:val="nil"/>
        </w:rPr>
      </w:pPr>
      <w:r w:rsidRPr="003C7237">
        <w:rPr>
          <w:rFonts w:asciiTheme="minorHAnsi" w:eastAsia="Arial Unicode MS" w:hAnsiTheme="minorHAnsi" w:cstheme="minorHAnsi"/>
          <w:b/>
          <w:bCs/>
          <w:spacing w:val="4"/>
          <w:sz w:val="22"/>
          <w:szCs w:val="22"/>
          <w:bdr w:val="none" w:sz="0" w:space="0" w:color="auto" w:frame="1"/>
        </w:rPr>
        <w:t>Skelbiama apklausa</w:t>
      </w:r>
    </w:p>
    <w:p w14:paraId="2DD96B06" w14:textId="2F73DEEA" w:rsidR="00DB5D35" w:rsidRPr="003C7237" w:rsidRDefault="00224BD9" w:rsidP="00875377">
      <w:pPr>
        <w:pStyle w:val="Pavadinimas"/>
        <w:spacing w:after="240"/>
        <w:rPr>
          <w:rFonts w:asciiTheme="minorHAnsi" w:eastAsia="Arial Unicode MS" w:hAnsiTheme="minorHAnsi" w:cstheme="minorHAnsi"/>
          <w:b/>
          <w:bCs/>
          <w:spacing w:val="4"/>
          <w:sz w:val="22"/>
          <w:szCs w:val="22"/>
          <w:bdr w:val="none" w:sz="0" w:space="0" w:color="auto" w:frame="1"/>
        </w:rPr>
      </w:pPr>
      <w:r w:rsidRPr="00224BD9">
        <w:rPr>
          <w:rFonts w:asciiTheme="minorHAnsi" w:eastAsia="Arial Unicode MS" w:hAnsiTheme="minorHAnsi" w:cstheme="minorHAnsi"/>
          <w:b/>
          <w:sz w:val="22"/>
          <w:szCs w:val="22"/>
          <w:bdr w:val="nil"/>
        </w:rPr>
        <w:t>Hidrauliniai cilindrai slankiojančioms grindims</w:t>
      </w:r>
      <w:r>
        <w:rPr>
          <w:rFonts w:asciiTheme="minorHAnsi" w:eastAsia="Arial Unicode MS" w:hAnsiTheme="minorHAnsi" w:cstheme="minorHAnsi"/>
          <w:b/>
          <w:sz w:val="22"/>
          <w:szCs w:val="22"/>
          <w:bdr w:val="nil"/>
        </w:rPr>
        <w:t xml:space="preserve"> </w:t>
      </w:r>
    </w:p>
    <w:p w14:paraId="5DC71B10"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1CB32115" w:rsidR="001B6D7D" w:rsidRPr="003C7237" w:rsidRDefault="001B6D7D" w:rsidP="00224BD9">
      <w:pPr>
        <w:pStyle w:val="Sraopastraipa"/>
        <w:numPr>
          <w:ilvl w:val="1"/>
          <w:numId w:val="17"/>
        </w:numPr>
        <w:suppressAutoHyphens/>
        <w:ind w:left="0" w:firstLine="709"/>
        <w:jc w:val="both"/>
        <w:rPr>
          <w:rFonts w:asciiTheme="minorHAnsi" w:eastAsia="Arial Unicode MS" w:hAnsiTheme="minorHAnsi" w:cstheme="minorHAnsi"/>
          <w:b/>
          <w:bCs/>
          <w:sz w:val="22"/>
          <w:szCs w:val="22"/>
          <w:bdr w:val="none" w:sz="0" w:space="0" w:color="auto" w:frame="1"/>
        </w:rPr>
      </w:pPr>
      <w:r w:rsidRPr="003C7237">
        <w:rPr>
          <w:rFonts w:asciiTheme="minorHAnsi" w:eastAsia="Arial Unicode MS" w:hAnsiTheme="minorHAnsi" w:cstheme="minorHAnsi"/>
          <w:sz w:val="22"/>
          <w:szCs w:val="22"/>
          <w:bdr w:val="none" w:sz="0" w:space="0" w:color="auto" w:frame="1"/>
          <w:lang w:eastAsia="lt-LT"/>
        </w:rPr>
        <w:t xml:space="preserve">UAB „Kauno vandenys“ (toliau – perkantysis subjektas), vykdydama šį pirkimą numato įsigyti </w:t>
      </w:r>
      <w:r w:rsidR="00224BD9">
        <w:rPr>
          <w:rFonts w:asciiTheme="minorHAnsi" w:eastAsia="Arial Unicode MS" w:hAnsiTheme="minorHAnsi" w:cstheme="minorHAnsi"/>
          <w:b/>
          <w:sz w:val="22"/>
          <w:szCs w:val="22"/>
          <w:bdr w:val="none" w:sz="0" w:space="0" w:color="auto" w:frame="1"/>
          <w:lang w:eastAsia="lt-LT"/>
        </w:rPr>
        <w:t>h</w:t>
      </w:r>
      <w:r w:rsidR="00224BD9" w:rsidRPr="00224BD9">
        <w:rPr>
          <w:rFonts w:asciiTheme="minorHAnsi" w:eastAsia="Arial Unicode MS" w:hAnsiTheme="minorHAnsi" w:cstheme="minorHAnsi"/>
          <w:b/>
          <w:sz w:val="22"/>
          <w:szCs w:val="22"/>
          <w:bdr w:val="none" w:sz="0" w:space="0" w:color="auto" w:frame="1"/>
          <w:lang w:eastAsia="lt-LT"/>
        </w:rPr>
        <w:t xml:space="preserve">idrauliniai cilindrai slankiojančioms grindims </w:t>
      </w:r>
      <w:r w:rsidR="009E5C77" w:rsidRPr="003C7237">
        <w:rPr>
          <w:rFonts w:asciiTheme="minorHAnsi" w:eastAsia="Arial Unicode MS" w:hAnsiTheme="minorHAnsi" w:cstheme="minorHAnsi"/>
          <w:sz w:val="22"/>
          <w:szCs w:val="22"/>
          <w:bdr w:val="none" w:sz="0" w:space="0" w:color="auto" w:frame="1"/>
          <w:lang w:eastAsia="lt-LT"/>
        </w:rPr>
        <w:t xml:space="preserve">(toliau - </w:t>
      </w:r>
      <w:r w:rsidR="002223E5">
        <w:rPr>
          <w:rFonts w:asciiTheme="minorHAnsi" w:eastAsia="Arial Unicode MS" w:hAnsiTheme="minorHAnsi" w:cstheme="minorHAnsi"/>
          <w:sz w:val="22"/>
          <w:szCs w:val="22"/>
          <w:bdr w:val="none" w:sz="0" w:space="0" w:color="auto" w:frame="1"/>
          <w:lang w:eastAsia="lt-LT"/>
        </w:rPr>
        <w:t>Prekės</w:t>
      </w:r>
      <w:r w:rsidR="009E5C77" w:rsidRPr="003C7237">
        <w:rPr>
          <w:rFonts w:asciiTheme="minorHAnsi" w:eastAsia="Arial Unicode MS" w:hAnsiTheme="minorHAnsi" w:cstheme="minorHAnsi"/>
          <w:sz w:val="22"/>
          <w:szCs w:val="22"/>
          <w:bdr w:val="none" w:sz="0" w:space="0" w:color="auto" w:frame="1"/>
          <w:lang w:eastAsia="lt-LT"/>
        </w:rPr>
        <w:t>)</w:t>
      </w:r>
      <w:r w:rsidRPr="003C7237">
        <w:rPr>
          <w:rFonts w:asciiTheme="minorHAnsi" w:eastAsia="Arial Unicode MS" w:hAnsiTheme="minorHAnsi" w:cstheme="minorHAnsi"/>
          <w:sz w:val="22"/>
          <w:szCs w:val="22"/>
          <w:bdr w:val="none" w:sz="0" w:space="0" w:color="auto" w:frame="1"/>
          <w:lang w:eastAsia="lt-LT"/>
        </w:rPr>
        <w:t>.</w:t>
      </w:r>
    </w:p>
    <w:p w14:paraId="7AD75699"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3C7237"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3C7237">
          <w:rPr>
            <w:rStyle w:val="Hipersaitas"/>
            <w:rFonts w:asciiTheme="minorHAnsi" w:hAnsiTheme="minorHAnsi" w:cstheme="minorHAnsi"/>
            <w:sz w:val="22"/>
            <w:szCs w:val="22"/>
          </w:rPr>
          <w:t>https://viesiejipirkimai.lt</w:t>
        </w:r>
      </w:hyperlink>
      <w:r w:rsidRPr="003C7237">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21E0197" w:rsidR="001B6D7D" w:rsidRPr="006F1FF6" w:rsidRDefault="001B6D7D" w:rsidP="00310120">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6F1FF6">
        <w:rPr>
          <w:rFonts w:asciiTheme="minorHAnsi" w:eastAsia="Arial Unicode MS" w:hAnsiTheme="minorHAnsi" w:cstheme="minorHAnsi"/>
          <w:sz w:val="22"/>
          <w:szCs w:val="22"/>
          <w:bdr w:val="none" w:sz="0" w:space="0" w:color="auto" w:frame="1"/>
          <w:lang w:eastAsia="lt-LT"/>
        </w:rPr>
        <w:t>Pirkimas nėra atliekamas naudojantis CPO katal</w:t>
      </w:r>
      <w:r w:rsidR="00973D2A" w:rsidRPr="006F1FF6">
        <w:rPr>
          <w:rFonts w:asciiTheme="minorHAnsi" w:eastAsia="Arial Unicode MS" w:hAnsiTheme="minorHAnsi" w:cstheme="minorHAnsi"/>
          <w:sz w:val="22"/>
          <w:szCs w:val="22"/>
          <w:bdr w:val="none" w:sz="0" w:space="0" w:color="auto" w:frame="1"/>
          <w:lang w:eastAsia="lt-LT"/>
        </w:rPr>
        <w:t>ogu, nes CPO kataloge tokio tipo</w:t>
      </w:r>
      <w:r w:rsidRPr="006F1FF6">
        <w:rPr>
          <w:rFonts w:asciiTheme="minorHAnsi" w:eastAsia="Arial Unicode MS" w:hAnsiTheme="minorHAnsi" w:cstheme="minorHAnsi"/>
          <w:sz w:val="22"/>
          <w:szCs w:val="22"/>
          <w:bdr w:val="none" w:sz="0" w:space="0" w:color="auto" w:frame="1"/>
          <w:lang w:eastAsia="lt-LT"/>
        </w:rPr>
        <w:t xml:space="preserve"> </w:t>
      </w:r>
      <w:r w:rsidR="002223E5">
        <w:rPr>
          <w:rFonts w:asciiTheme="minorHAnsi" w:eastAsia="Arial Unicode MS" w:hAnsiTheme="minorHAnsi" w:cstheme="minorHAnsi"/>
          <w:sz w:val="22"/>
          <w:szCs w:val="22"/>
          <w:bdr w:val="none" w:sz="0" w:space="0" w:color="auto" w:frame="1"/>
          <w:lang w:eastAsia="lt-LT"/>
        </w:rPr>
        <w:t>prekės</w:t>
      </w:r>
      <w:r w:rsidRPr="006F1FF6">
        <w:rPr>
          <w:rFonts w:asciiTheme="minorHAnsi" w:eastAsia="Arial Unicode MS" w:hAnsiTheme="minorHAnsi" w:cstheme="minorHAnsi"/>
          <w:sz w:val="22"/>
          <w:szCs w:val="22"/>
          <w:bdr w:val="none" w:sz="0" w:space="0" w:color="auto" w:frame="1"/>
          <w:lang w:eastAsia="lt-LT"/>
        </w:rPr>
        <w:t xml:space="preserve"> nesiūlom</w:t>
      </w:r>
      <w:r w:rsidR="002223E5">
        <w:rPr>
          <w:rFonts w:asciiTheme="minorHAnsi" w:eastAsia="Arial Unicode MS" w:hAnsiTheme="minorHAnsi" w:cstheme="minorHAnsi"/>
          <w:sz w:val="22"/>
          <w:szCs w:val="22"/>
          <w:bdr w:val="none" w:sz="0" w:space="0" w:color="auto" w:frame="1"/>
          <w:lang w:eastAsia="lt-LT"/>
        </w:rPr>
        <w:t>os.</w:t>
      </w:r>
      <w:r w:rsidRPr="006F1FF6">
        <w:rPr>
          <w:rFonts w:asciiTheme="minorHAnsi" w:eastAsia="Arial Unicode MS" w:hAnsiTheme="minorHAnsi" w:cstheme="minorHAnsi"/>
          <w:sz w:val="22"/>
          <w:szCs w:val="22"/>
          <w:bdr w:val="none" w:sz="0" w:space="0" w:color="auto" w:frame="1"/>
          <w:lang w:eastAsia="lt-LT"/>
        </w:rPr>
        <w:t xml:space="preserve"> </w:t>
      </w:r>
    </w:p>
    <w:p w14:paraId="587D28C8" w14:textId="4A6A2589" w:rsidR="009E5C77" w:rsidRPr="003C7237" w:rsidRDefault="009E5C77" w:rsidP="00224BD9">
      <w:pPr>
        <w:pStyle w:val="Sraopastraipa"/>
        <w:numPr>
          <w:ilvl w:val="1"/>
          <w:numId w:val="17"/>
        </w:numPr>
        <w:pBdr>
          <w:top w:val="nil"/>
          <w:left w:val="nil"/>
          <w:bottom w:val="nil"/>
          <w:right w:val="nil"/>
          <w:between w:val="nil"/>
          <w:bar w:val="nil"/>
        </w:pBdr>
        <w:suppressAutoHyphens/>
        <w:ind w:left="0" w:firstLine="709"/>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Tiesioginį ryšį su tiekėjais įgalioti palaikyti perkančiojo subjekto atstovai</w:t>
      </w:r>
      <w:r w:rsidRPr="003C7237">
        <w:rPr>
          <w:rFonts w:asciiTheme="minorHAnsi" w:eastAsia="Arial Unicode MS" w:hAnsiTheme="minorHAnsi" w:cstheme="minorHAnsi"/>
          <w:sz w:val="22"/>
          <w:szCs w:val="22"/>
          <w:bdr w:val="nil"/>
          <w:lang w:eastAsia="lt-LT"/>
        </w:rPr>
        <w:t xml:space="preserve"> </w:t>
      </w:r>
      <w:r w:rsidR="00773EC2">
        <w:rPr>
          <w:rFonts w:asciiTheme="minorHAnsi" w:eastAsia="Arial Unicode MS" w:hAnsiTheme="minorHAnsi" w:cstheme="minorHAnsi"/>
          <w:sz w:val="22"/>
          <w:szCs w:val="22"/>
          <w:bdr w:val="nil"/>
          <w:lang w:eastAsia="lt-LT"/>
        </w:rPr>
        <w:t>Ugnė Čepauskaitė</w:t>
      </w:r>
      <w:r w:rsidRPr="003C7237">
        <w:rPr>
          <w:rFonts w:asciiTheme="minorHAnsi" w:eastAsia="Arial Unicode MS" w:hAnsiTheme="minorHAnsi" w:cstheme="minorHAnsi"/>
          <w:sz w:val="22"/>
          <w:szCs w:val="22"/>
          <w:bdr w:val="nil"/>
          <w:lang w:eastAsia="lt-LT"/>
        </w:rPr>
        <w:t>, pirkimų specialistė, tel.</w:t>
      </w:r>
      <w:r w:rsidR="00773EC2">
        <w:rPr>
          <w:rFonts w:asciiTheme="minorHAnsi" w:eastAsia="Arial Unicode MS" w:hAnsiTheme="minorHAnsi" w:cstheme="minorHAnsi"/>
          <w:sz w:val="22"/>
          <w:szCs w:val="22"/>
          <w:bdr w:val="nil"/>
          <w:lang w:eastAsia="lt-LT"/>
        </w:rPr>
        <w:t xml:space="preserve"> +370 37</w:t>
      </w:r>
      <w:r w:rsidRPr="003C7237">
        <w:rPr>
          <w:rFonts w:asciiTheme="minorHAnsi" w:eastAsia="Arial Unicode MS" w:hAnsiTheme="minorHAnsi" w:cstheme="minorHAnsi"/>
          <w:sz w:val="22"/>
          <w:szCs w:val="22"/>
          <w:bdr w:val="nil"/>
          <w:lang w:eastAsia="lt-LT"/>
        </w:rPr>
        <w:t>3</w:t>
      </w:r>
      <w:r w:rsidR="00773EC2">
        <w:rPr>
          <w:rFonts w:asciiTheme="minorHAnsi" w:eastAsia="Arial Unicode MS" w:hAnsiTheme="minorHAnsi" w:cstheme="minorHAnsi"/>
          <w:sz w:val="22"/>
          <w:szCs w:val="22"/>
          <w:bdr w:val="nil"/>
          <w:lang w:eastAsia="lt-LT"/>
        </w:rPr>
        <w:t xml:space="preserve"> 0</w:t>
      </w:r>
      <w:r w:rsidRPr="003C7237">
        <w:rPr>
          <w:rFonts w:asciiTheme="minorHAnsi" w:eastAsia="Arial Unicode MS" w:hAnsiTheme="minorHAnsi" w:cstheme="minorHAnsi"/>
          <w:sz w:val="22"/>
          <w:szCs w:val="22"/>
          <w:bdr w:val="nil"/>
          <w:lang w:eastAsia="lt-LT"/>
        </w:rPr>
        <w:t>1</w:t>
      </w:r>
      <w:r w:rsidR="00773EC2">
        <w:rPr>
          <w:rFonts w:asciiTheme="minorHAnsi" w:eastAsia="Arial Unicode MS" w:hAnsiTheme="minorHAnsi" w:cstheme="minorHAnsi"/>
          <w:sz w:val="22"/>
          <w:szCs w:val="22"/>
          <w:bdr w:val="nil"/>
          <w:lang w:eastAsia="lt-LT"/>
        </w:rPr>
        <w:t xml:space="preserve"> 738</w:t>
      </w:r>
      <w:r w:rsidRPr="003C7237">
        <w:rPr>
          <w:rFonts w:asciiTheme="minorHAnsi" w:eastAsia="Arial Unicode MS" w:hAnsiTheme="minorHAnsi" w:cstheme="minorHAnsi"/>
          <w:sz w:val="22"/>
          <w:szCs w:val="22"/>
          <w:bdr w:val="nil"/>
          <w:lang w:eastAsia="lt-LT"/>
        </w:rPr>
        <w:t xml:space="preserve">, el. p. </w:t>
      </w:r>
      <w:hyperlink r:id="rId12" w:history="1">
        <w:r w:rsidR="00773EC2" w:rsidRPr="00787A82">
          <w:rPr>
            <w:rStyle w:val="Hipersaitas"/>
            <w:rFonts w:asciiTheme="minorHAnsi" w:eastAsia="Arial Unicode MS" w:hAnsiTheme="minorHAnsi" w:cstheme="minorHAnsi"/>
            <w:sz w:val="22"/>
            <w:szCs w:val="22"/>
            <w:bdr w:val="nil"/>
            <w:lang w:eastAsia="lt-LT"/>
          </w:rPr>
          <w:t>Ugne.Cepauskaite@kaunovandenys.lt</w:t>
        </w:r>
      </w:hyperlink>
      <w:r w:rsidR="00773EC2">
        <w:rPr>
          <w:rFonts w:asciiTheme="minorHAnsi" w:eastAsia="Arial Unicode MS" w:hAnsiTheme="minorHAnsi" w:cstheme="minorHAnsi"/>
          <w:sz w:val="22"/>
          <w:szCs w:val="22"/>
          <w:bdr w:val="nil"/>
          <w:lang w:eastAsia="lt-LT"/>
        </w:rPr>
        <w:t xml:space="preserve"> </w:t>
      </w:r>
      <w:r w:rsidRPr="003C7237">
        <w:rPr>
          <w:rFonts w:asciiTheme="minorHAnsi" w:eastAsia="Arial Unicode MS" w:hAnsiTheme="minorHAnsi" w:cstheme="minorHAnsi"/>
          <w:sz w:val="22"/>
          <w:szCs w:val="22"/>
          <w:bdr w:val="nil"/>
          <w:lang w:eastAsia="lt-LT"/>
        </w:rPr>
        <w:t xml:space="preserve">, </w:t>
      </w:r>
      <w:r w:rsidR="003B10EB" w:rsidRPr="003C7237">
        <w:rPr>
          <w:rFonts w:asciiTheme="minorHAnsi" w:eastAsia="Arial Unicode MS" w:hAnsiTheme="minorHAnsi" w:cstheme="minorHAnsi"/>
          <w:sz w:val="22"/>
          <w:szCs w:val="22"/>
          <w:bdr w:val="nil"/>
          <w:lang w:eastAsia="lt-LT"/>
        </w:rPr>
        <w:t xml:space="preserve">techniniais klausimais </w:t>
      </w:r>
      <w:r w:rsidR="00875377">
        <w:rPr>
          <w:rFonts w:ascii="Calibri" w:hAnsi="Calibri" w:cs="Calibri"/>
          <w:color w:val="000000" w:themeColor="text1"/>
          <w:sz w:val="22"/>
          <w:szCs w:val="22"/>
        </w:rPr>
        <w:t>Nuotekų valyklos v</w:t>
      </w:r>
      <w:r w:rsidR="00875377" w:rsidRPr="00875377">
        <w:rPr>
          <w:rFonts w:ascii="Calibri" w:hAnsi="Calibri" w:cs="Calibri"/>
          <w:color w:val="000000" w:themeColor="text1"/>
          <w:sz w:val="22"/>
          <w:szCs w:val="22"/>
        </w:rPr>
        <w:t>adovas</w:t>
      </w:r>
      <w:r w:rsidR="00875377">
        <w:rPr>
          <w:rFonts w:ascii="Calibri" w:hAnsi="Calibri" w:cs="Calibri"/>
          <w:color w:val="000000" w:themeColor="text1"/>
          <w:sz w:val="22"/>
          <w:szCs w:val="22"/>
        </w:rPr>
        <w:t xml:space="preserve"> </w:t>
      </w:r>
      <w:r w:rsidR="00427161" w:rsidRPr="00427161">
        <w:rPr>
          <w:rFonts w:ascii="Calibri" w:hAnsi="Calibri" w:cs="Calibri"/>
          <w:color w:val="000000" w:themeColor="text1"/>
          <w:sz w:val="22"/>
          <w:szCs w:val="22"/>
        </w:rPr>
        <w:t xml:space="preserve">Vytautas </w:t>
      </w:r>
      <w:r w:rsidR="00875377">
        <w:rPr>
          <w:rFonts w:ascii="Calibri" w:hAnsi="Calibri" w:cs="Calibri"/>
          <w:color w:val="000000" w:themeColor="text1"/>
          <w:sz w:val="22"/>
          <w:szCs w:val="22"/>
        </w:rPr>
        <w:t>Vitkus</w:t>
      </w:r>
      <w:r w:rsidR="00773EC2">
        <w:rPr>
          <w:rFonts w:ascii="Calibri" w:hAnsi="Calibri" w:cs="Calibri"/>
          <w:color w:val="000000" w:themeColor="text1"/>
          <w:sz w:val="22"/>
          <w:szCs w:val="22"/>
        </w:rPr>
        <w:t xml:space="preserve">, tel. </w:t>
      </w:r>
      <w:r w:rsidR="00875377" w:rsidRPr="00875377">
        <w:rPr>
          <w:rFonts w:ascii="Calibri" w:hAnsi="Calibri" w:cs="Calibri"/>
          <w:color w:val="000000" w:themeColor="text1"/>
          <w:sz w:val="22"/>
          <w:szCs w:val="22"/>
        </w:rPr>
        <w:t>+37037224466</w:t>
      </w:r>
      <w:r w:rsidR="00773EC2" w:rsidRPr="00773EC2">
        <w:rPr>
          <w:rFonts w:ascii="Calibri" w:hAnsi="Calibri" w:cs="Calibri"/>
          <w:color w:val="000000" w:themeColor="text1"/>
          <w:sz w:val="22"/>
          <w:szCs w:val="22"/>
        </w:rPr>
        <w:t xml:space="preserve">, </w:t>
      </w:r>
      <w:r w:rsidR="00773EC2">
        <w:rPr>
          <w:rFonts w:ascii="Calibri" w:hAnsi="Calibri" w:cs="Calibri"/>
          <w:color w:val="000000" w:themeColor="text1"/>
          <w:sz w:val="22"/>
          <w:szCs w:val="22"/>
        </w:rPr>
        <w:t xml:space="preserve">el.p. </w:t>
      </w:r>
      <w:hyperlink r:id="rId13" w:history="1">
        <w:r w:rsidR="00875377" w:rsidRPr="00AC781F">
          <w:rPr>
            <w:rStyle w:val="Hipersaitas"/>
            <w:rFonts w:ascii="Calibri" w:hAnsi="Calibri" w:cs="Calibri"/>
            <w:sz w:val="22"/>
            <w:szCs w:val="22"/>
          </w:rPr>
          <w:t>Vytautas.Vitkus@kaunovandenys.lt</w:t>
        </w:r>
      </w:hyperlink>
      <w:r w:rsidR="001F01FC" w:rsidRPr="003C7237">
        <w:rPr>
          <w:rFonts w:asciiTheme="minorHAnsi" w:eastAsia="Arial Unicode MS" w:hAnsiTheme="minorHAnsi" w:cstheme="minorHAnsi"/>
          <w:sz w:val="22"/>
          <w:szCs w:val="22"/>
          <w:bdr w:val="nil"/>
          <w:lang w:eastAsia="lt-LT"/>
        </w:rPr>
        <w:t>.</w:t>
      </w:r>
    </w:p>
    <w:p w14:paraId="4247DA4D"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3349A770" w:rsidR="001B6D7D" w:rsidRPr="003C7237" w:rsidRDefault="003B5F99" w:rsidP="00351083">
      <w:pPr>
        <w:pStyle w:val="Sraopastraipa"/>
        <w:numPr>
          <w:ilvl w:val="1"/>
          <w:numId w:val="17"/>
        </w:numPr>
        <w:spacing w:after="40"/>
        <w:jc w:val="both"/>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 xml:space="preserve">      </w:t>
      </w:r>
      <w:r w:rsidR="001B6D7D" w:rsidRPr="003C7237">
        <w:rPr>
          <w:rFonts w:asciiTheme="minorHAnsi" w:eastAsia="Arial Unicode MS" w:hAnsiTheme="minorHAnsi" w:cstheme="minorHAnsi"/>
          <w:sz w:val="22"/>
          <w:szCs w:val="22"/>
          <w:bdr w:val="none" w:sz="0" w:space="0" w:color="auto" w:frame="1"/>
        </w:rPr>
        <w:t xml:space="preserve">Šio pirkimo objektas </w:t>
      </w:r>
      <w:r w:rsidR="001B6D7D" w:rsidRPr="00224BD9">
        <w:rPr>
          <w:rFonts w:asciiTheme="minorHAnsi" w:eastAsia="Arial Unicode MS" w:hAnsiTheme="minorHAnsi" w:cstheme="minorHAnsi"/>
          <w:sz w:val="22"/>
          <w:szCs w:val="22"/>
          <w:bdr w:val="none" w:sz="0" w:space="0" w:color="auto" w:frame="1"/>
        </w:rPr>
        <w:t xml:space="preserve">yra </w:t>
      </w:r>
      <w:r w:rsidR="00224BD9" w:rsidRPr="00224BD9">
        <w:rPr>
          <w:rFonts w:asciiTheme="minorHAnsi" w:eastAsia="Arial Unicode MS" w:hAnsiTheme="minorHAnsi" w:cstheme="minorHAnsi"/>
          <w:sz w:val="22"/>
          <w:szCs w:val="22"/>
          <w:bdr w:val="none" w:sz="0" w:space="0" w:color="auto" w:frame="1"/>
        </w:rPr>
        <w:t>nurodytas dokumento 1.1 p.</w:t>
      </w:r>
    </w:p>
    <w:p w14:paraId="7EF954FE" w14:textId="587E7867" w:rsidR="001B6D7D" w:rsidRPr="003C7237"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Pirkimas nėra skaidomas į pirkimo dalis.</w:t>
      </w:r>
    </w:p>
    <w:p w14:paraId="3E3E89E9" w14:textId="77777777" w:rsidR="001B6D7D" w:rsidRPr="003C7237"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3C7237"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3C7237">
        <w:rPr>
          <w:rFonts w:asciiTheme="minorHAnsi" w:eastAsia="Arial Unicode MS" w:hAnsiTheme="minorHAnsi" w:cstheme="minorHAnsi"/>
          <w:sz w:val="22"/>
          <w:szCs w:val="22"/>
          <w:bdr w:val="none" w:sz="0" w:space="0" w:color="auto" w:frame="1"/>
        </w:rPr>
        <w:t>Sutarties projektas</w:t>
      </w:r>
      <w:r w:rsidRPr="003C7237">
        <w:rPr>
          <w:rFonts w:asciiTheme="minorHAnsi" w:eastAsia="Arial Unicode MS" w:hAnsiTheme="minorHAnsi" w:cstheme="minorHAnsi"/>
          <w:sz w:val="22"/>
          <w:szCs w:val="22"/>
          <w:bdr w:val="none" w:sz="0" w:space="0" w:color="auto" w:frame="1"/>
        </w:rPr>
        <w:t>“.</w:t>
      </w:r>
      <w:r w:rsidRPr="003C7237">
        <w:rPr>
          <w:rFonts w:asciiTheme="minorHAnsi" w:eastAsia="Arial Unicode MS" w:hAnsiTheme="minorHAnsi" w:cstheme="minorHAnsi"/>
          <w:sz w:val="22"/>
          <w:szCs w:val="22"/>
          <w:bdr w:val="none" w:sz="0" w:space="0" w:color="auto" w:frame="1"/>
        </w:rPr>
        <w:tab/>
      </w:r>
    </w:p>
    <w:p w14:paraId="54D89FD2" w14:textId="77777777" w:rsidR="001B6D7D" w:rsidRPr="003C723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3C7237">
        <w:rPr>
          <w:rFonts w:asciiTheme="minorHAnsi" w:eastAsia="Arial Unicode MS" w:hAnsiTheme="minorHAnsi" w:cstheme="minorHAnsi"/>
          <w:sz w:val="22"/>
          <w:szCs w:val="22"/>
          <w:bdr w:val="nil"/>
          <w:lang w:eastAsia="lt-LT"/>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C7237"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1578192E" w14:textId="53E4B8BB" w:rsidR="001B6D7D"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3B6AAC10" w14:textId="77777777" w:rsidR="001B6D7D" w:rsidRPr="00CB54C4"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B54C4">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3C7237"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1C14DF20" w14:textId="5F5FE746" w:rsidR="00B17541" w:rsidRPr="00B17541" w:rsidRDefault="00B17541" w:rsidP="00B17541">
      <w:pPr>
        <w:pStyle w:val="Sraopastraipa"/>
        <w:numPr>
          <w:ilvl w:val="1"/>
          <w:numId w:val="17"/>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il"/>
        </w:rPr>
      </w:pPr>
      <w:r w:rsidRPr="00B17541">
        <w:rPr>
          <w:rFonts w:asciiTheme="minorHAnsi" w:eastAsia="Arial Unicode MS" w:hAnsiTheme="minorHAnsi" w:cstheme="minorHAnsi"/>
          <w:color w:val="000000"/>
          <w:sz w:val="22"/>
          <w:szCs w:val="22"/>
          <w:bdr w:val="nil"/>
        </w:rPr>
        <w:t>Tiekėjų kvalifikacijai reikalavimai nenustatomi.</w:t>
      </w:r>
    </w:p>
    <w:p w14:paraId="17D2C821" w14:textId="0850BAA4" w:rsidR="001F01FC" w:rsidRPr="003C7237" w:rsidRDefault="001F01FC" w:rsidP="00B17541">
      <w:pPr>
        <w:pStyle w:val="Sraopastraipa"/>
        <w:numPr>
          <w:ilvl w:val="1"/>
          <w:numId w:val="17"/>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4A7F4025"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 xml:space="preserve">Pirkime nebus naudojamas Europos bendrasis viešojo pirkimo dokumentas (EBVPD). </w:t>
      </w:r>
    </w:p>
    <w:p w14:paraId="08AEE934" w14:textId="4F273CA7"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Perkantysis subjektas, pašalins tiekėją iš pirkimo procedūros, jei tiekėjas ir (arba) ūkio subjektai, kurių pajėgumais remiasi, turi Viešųjų pirkimų įstatymo (toliau – VPĮ) 46 straipsnio 2</w:t>
      </w:r>
      <w:r w:rsidRPr="003C7237">
        <w:rPr>
          <w:rFonts w:asciiTheme="minorHAnsi" w:eastAsia="Arial Unicode MS" w:hAnsiTheme="minorHAnsi" w:cstheme="minorHAnsi"/>
          <w:sz w:val="22"/>
          <w:szCs w:val="22"/>
          <w:bdr w:val="nil"/>
          <w:vertAlign w:val="superscript"/>
        </w:rPr>
        <w:t>1</w:t>
      </w:r>
      <w:r w:rsidRPr="003C7237">
        <w:rPr>
          <w:rFonts w:asciiTheme="minorHAnsi" w:eastAsia="Arial Unicode MS" w:hAnsiTheme="minorHAnsi" w:cstheme="minorHAnsi"/>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4BBD2453"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3C7237">
        <w:rPr>
          <w:rFonts w:asciiTheme="minorHAnsi" w:eastAsia="Arial Unicode MS" w:hAnsiTheme="minorHAnsi" w:cstheme="minorHAnsi"/>
          <w:sz w:val="22"/>
          <w:szCs w:val="22"/>
          <w:bdr w:val="nil"/>
          <w:vertAlign w:val="superscript"/>
        </w:rPr>
        <w:t xml:space="preserve">1 </w:t>
      </w:r>
      <w:r w:rsidRPr="003C7237">
        <w:rPr>
          <w:rFonts w:asciiTheme="minorHAnsi" w:eastAsia="Arial Unicode MS" w:hAnsiTheme="minorHAnsi" w:cstheme="minorHAnsi"/>
          <w:sz w:val="22"/>
          <w:szCs w:val="22"/>
          <w:bdr w:val="nil"/>
        </w:rPr>
        <w:t>dalyje nurodyto pašalinimo pagrindo.</w:t>
      </w:r>
    </w:p>
    <w:p w14:paraId="0A8360B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3C7237"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w:t>
      </w:r>
      <w:r w:rsidRPr="003C7237">
        <w:rPr>
          <w:rFonts w:asciiTheme="minorHAnsi" w:eastAsia="Arial Unicode MS" w:hAnsiTheme="minorHAnsi" w:cstheme="minorHAnsi"/>
          <w:sz w:val="22"/>
          <w:szCs w:val="22"/>
          <w:bdr w:val="none" w:sz="0" w:space="0" w:color="auto" w:frame="1"/>
          <w:lang w:eastAsia="lt-LT"/>
        </w:rPr>
        <w:lastRenderedPageBreak/>
        <w:t xml:space="preserve">grąžinami registruotu laišku ir nebus priimami ir vertinami. Pasiūlymus gali teikti tik CVP IS registruoti tiekėjai (nemokama registracija adresu </w:t>
      </w:r>
      <w:hyperlink r:id="rId14" w:history="1">
        <w:r w:rsidRPr="003C7237">
          <w:rPr>
            <w:rStyle w:val="Hipersaitas"/>
            <w:rFonts w:asciiTheme="minorHAnsi" w:hAnsiTheme="minorHAnsi" w:cstheme="minorHAnsi"/>
            <w:sz w:val="22"/>
            <w:szCs w:val="22"/>
          </w:rPr>
          <w:t>https://viesiejipirkimai.lt</w:t>
        </w:r>
      </w:hyperlink>
      <w:r w:rsidRPr="003C7237">
        <w:rPr>
          <w:rFonts w:asciiTheme="minorHAnsi" w:hAnsiTheme="minorHAnsi" w:cstheme="minorHAnsi"/>
          <w:sz w:val="22"/>
          <w:szCs w:val="22"/>
        </w:rPr>
        <w:t>).</w:t>
      </w:r>
      <w:r w:rsidRPr="003C7237">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3C7237"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3C7237"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16F17041" w:rsidR="00597B6D" w:rsidRPr="005B755E"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5B755E">
        <w:rPr>
          <w:rFonts w:asciiTheme="minorHAnsi" w:eastAsia="Arial Unicode MS" w:hAnsiTheme="minorHAnsi" w:cstheme="minorHAnsi"/>
          <w:sz w:val="22"/>
          <w:szCs w:val="22"/>
          <w:highlight w:val="lightGray"/>
          <w:bdr w:val="none" w:sz="0" w:space="0" w:color="auto" w:frame="1"/>
          <w:lang w:eastAsia="lt-LT"/>
        </w:rPr>
        <w:t>5.5.1.</w:t>
      </w:r>
      <w:r w:rsidRPr="005B755E">
        <w:rPr>
          <w:rFonts w:asciiTheme="minorHAnsi" w:eastAsia="Arial Unicode MS" w:hAnsiTheme="minorHAnsi" w:cstheme="minorHAnsi"/>
          <w:sz w:val="22"/>
          <w:szCs w:val="22"/>
          <w:highlight w:val="lightGray"/>
          <w:bdr w:val="none" w:sz="0" w:space="0" w:color="auto" w:frame="1"/>
          <w:lang w:eastAsia="lt-LT"/>
        </w:rPr>
        <w:tab/>
      </w:r>
      <w:r w:rsidR="00C1370E" w:rsidRPr="005B755E">
        <w:rPr>
          <w:rFonts w:asciiTheme="minorHAnsi" w:eastAsia="Arial Unicode MS" w:hAnsiTheme="minorHAnsi" w:cstheme="minorHAnsi"/>
          <w:sz w:val="22"/>
          <w:szCs w:val="22"/>
          <w:highlight w:val="lightGray"/>
          <w:bdr w:val="none" w:sz="0" w:space="0" w:color="auto" w:frame="1"/>
          <w:lang w:eastAsia="lt-LT"/>
        </w:rPr>
        <w:t>Pasiūlymo forma;</w:t>
      </w:r>
    </w:p>
    <w:p w14:paraId="2767F258" w14:textId="4EBCC116" w:rsidR="00597B6D"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5B755E">
        <w:rPr>
          <w:rFonts w:asciiTheme="minorHAnsi" w:eastAsia="Arial Unicode MS" w:hAnsiTheme="minorHAnsi" w:cstheme="minorHAnsi"/>
          <w:sz w:val="22"/>
          <w:szCs w:val="22"/>
          <w:highlight w:val="lightGray"/>
          <w:bdr w:val="none" w:sz="0" w:space="0" w:color="auto" w:frame="1"/>
          <w:lang w:eastAsia="lt-LT"/>
        </w:rPr>
        <w:t>5.5.2.</w:t>
      </w:r>
      <w:r w:rsidRPr="005B755E">
        <w:rPr>
          <w:rFonts w:asciiTheme="minorHAnsi" w:eastAsia="Arial Unicode MS" w:hAnsiTheme="minorHAnsi" w:cstheme="minorHAnsi"/>
          <w:sz w:val="22"/>
          <w:szCs w:val="22"/>
          <w:highlight w:val="lightGray"/>
          <w:bdr w:val="none" w:sz="0" w:space="0" w:color="auto" w:frame="1"/>
          <w:lang w:eastAsia="lt-LT"/>
        </w:rPr>
        <w:tab/>
      </w:r>
      <w:r w:rsidR="00597B6D" w:rsidRPr="005B755E">
        <w:rPr>
          <w:rFonts w:asciiTheme="minorHAnsi" w:eastAsia="Arial Unicode MS" w:hAnsiTheme="minorHAnsi" w:cstheme="minorHAnsi"/>
          <w:sz w:val="22"/>
          <w:szCs w:val="22"/>
          <w:highlight w:val="lightGray"/>
          <w:bdr w:val="none" w:sz="0" w:space="0" w:color="auto" w:frame="1"/>
          <w:lang w:eastAsia="lt-LT"/>
        </w:rPr>
        <w:t>Įgaliojimas</w:t>
      </w:r>
      <w:r w:rsidR="00C1370E" w:rsidRPr="005B755E">
        <w:rPr>
          <w:rFonts w:asciiTheme="minorHAnsi" w:eastAsia="Arial Unicode MS" w:hAnsiTheme="minorHAnsi" w:cstheme="minorHAnsi"/>
          <w:sz w:val="22"/>
          <w:szCs w:val="22"/>
          <w:highlight w:val="lightGray"/>
          <w:bdr w:val="none" w:sz="0" w:space="0" w:color="auto" w:frame="1"/>
          <w:lang w:eastAsia="lt-LT"/>
        </w:rPr>
        <w:t xml:space="preserve"> teikti pasiūlymą (jei taikoma);</w:t>
      </w:r>
    </w:p>
    <w:p w14:paraId="3A484022" w14:textId="3481E238" w:rsidR="00260E10" w:rsidRPr="00260E10" w:rsidRDefault="00260E10"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Pr>
          <w:rFonts w:asciiTheme="minorHAnsi" w:eastAsia="Arial Unicode MS" w:hAnsiTheme="minorHAnsi" w:cstheme="minorHAnsi"/>
          <w:sz w:val="22"/>
          <w:szCs w:val="22"/>
          <w:highlight w:val="lightGray"/>
          <w:bdr w:val="none" w:sz="0" w:space="0" w:color="auto" w:frame="1"/>
          <w:lang w:eastAsia="lt-LT"/>
        </w:rPr>
        <w:t>5.</w:t>
      </w:r>
      <w:r w:rsidRPr="00260E10">
        <w:rPr>
          <w:rFonts w:asciiTheme="minorHAnsi" w:eastAsia="Arial Unicode MS" w:hAnsiTheme="minorHAnsi" w:cstheme="minorHAnsi"/>
          <w:sz w:val="22"/>
          <w:szCs w:val="22"/>
          <w:highlight w:val="lightGray"/>
          <w:bdr w:val="none" w:sz="0" w:space="0" w:color="auto" w:frame="1"/>
          <w:lang w:eastAsia="lt-LT"/>
        </w:rPr>
        <w:t>5.3.</w:t>
      </w:r>
      <w:r w:rsidRPr="00260E10">
        <w:rPr>
          <w:rFonts w:asciiTheme="minorHAnsi" w:eastAsia="Calibri" w:hAnsiTheme="minorHAnsi" w:cstheme="minorHAnsi"/>
          <w:sz w:val="22"/>
          <w:szCs w:val="22"/>
          <w:highlight w:val="lightGray"/>
          <w:bdr w:val="nil"/>
        </w:rPr>
        <w:t xml:space="preserve"> Jungtinės veiklos sutartis (jei taikoma);</w:t>
      </w:r>
    </w:p>
    <w:p w14:paraId="3790ADE1" w14:textId="455C7F5B" w:rsidR="00427161" w:rsidRPr="003B5F99" w:rsidRDefault="002A018E" w:rsidP="003B5F99">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5B755E">
        <w:rPr>
          <w:rFonts w:asciiTheme="minorHAnsi" w:eastAsia="Arial Unicode MS" w:hAnsiTheme="minorHAnsi" w:cstheme="minorHAnsi"/>
          <w:sz w:val="22"/>
          <w:szCs w:val="22"/>
          <w:highlight w:val="lightGray"/>
          <w:bdr w:val="none" w:sz="0" w:space="0" w:color="auto" w:frame="1"/>
          <w:lang w:eastAsia="lt-LT"/>
        </w:rPr>
        <w:t>5.5.</w:t>
      </w:r>
      <w:r w:rsidR="00260E10">
        <w:rPr>
          <w:rFonts w:asciiTheme="minorHAnsi" w:eastAsia="Arial Unicode MS" w:hAnsiTheme="minorHAnsi" w:cstheme="minorHAnsi"/>
          <w:sz w:val="22"/>
          <w:szCs w:val="22"/>
          <w:highlight w:val="lightGray"/>
          <w:bdr w:val="none" w:sz="0" w:space="0" w:color="auto" w:frame="1"/>
          <w:lang w:eastAsia="lt-LT"/>
        </w:rPr>
        <w:t>4</w:t>
      </w:r>
      <w:r w:rsidRPr="005B755E">
        <w:rPr>
          <w:rFonts w:asciiTheme="minorHAnsi" w:eastAsia="Arial Unicode MS" w:hAnsiTheme="minorHAnsi" w:cstheme="minorHAnsi"/>
          <w:sz w:val="22"/>
          <w:szCs w:val="22"/>
          <w:highlight w:val="lightGray"/>
          <w:bdr w:val="none" w:sz="0" w:space="0" w:color="auto" w:frame="1"/>
          <w:lang w:eastAsia="lt-LT"/>
        </w:rPr>
        <w:t>.</w:t>
      </w:r>
      <w:r w:rsidR="00153FF4">
        <w:rPr>
          <w:rFonts w:asciiTheme="minorHAnsi" w:eastAsia="Arial Unicode MS" w:hAnsiTheme="minorHAnsi" w:cstheme="minorHAnsi"/>
          <w:sz w:val="22"/>
          <w:szCs w:val="22"/>
          <w:highlight w:val="lightGray"/>
          <w:bdr w:val="none" w:sz="0" w:space="0" w:color="auto" w:frame="1"/>
          <w:lang w:eastAsia="lt-LT"/>
        </w:rPr>
        <w:t xml:space="preserve"> </w:t>
      </w:r>
      <w:r w:rsidR="00224BD9" w:rsidRPr="00224BD9">
        <w:rPr>
          <w:rFonts w:asciiTheme="minorHAnsi" w:eastAsia="Arial Unicode MS" w:hAnsiTheme="minorHAnsi" w:cstheme="minorHAnsi"/>
          <w:sz w:val="22"/>
          <w:szCs w:val="22"/>
          <w:highlight w:val="lightGray"/>
          <w:bdr w:val="none" w:sz="0" w:space="0" w:color="auto" w:frame="1"/>
          <w:lang w:eastAsia="lt-LT"/>
        </w:rPr>
        <w:t>Techninė dokumentacija įrodanti siūlomų prekių atitiktį</w:t>
      </w:r>
      <w:r w:rsidR="00224BD9">
        <w:rPr>
          <w:rFonts w:asciiTheme="minorHAnsi" w:eastAsia="Arial Unicode MS" w:hAnsiTheme="minorHAnsi" w:cstheme="minorHAnsi"/>
          <w:sz w:val="22"/>
          <w:szCs w:val="22"/>
          <w:highlight w:val="lightGray"/>
          <w:bdr w:val="none" w:sz="0" w:space="0" w:color="auto" w:frame="1"/>
          <w:lang w:eastAsia="lt-LT"/>
        </w:rPr>
        <w:t xml:space="preserve"> Pasiūlymo formos</w:t>
      </w:r>
      <w:r w:rsidR="00224BD9" w:rsidRPr="00224BD9">
        <w:rPr>
          <w:rFonts w:asciiTheme="minorHAnsi" w:eastAsia="Arial Unicode MS" w:hAnsiTheme="minorHAnsi" w:cstheme="minorHAnsi"/>
          <w:sz w:val="22"/>
          <w:szCs w:val="22"/>
          <w:highlight w:val="lightGray"/>
          <w:bdr w:val="none" w:sz="0" w:space="0" w:color="auto" w:frame="1"/>
          <w:lang w:eastAsia="lt-LT"/>
        </w:rPr>
        <w:t xml:space="preserve"> 3 p. reikalavimams;</w:t>
      </w:r>
    </w:p>
    <w:p w14:paraId="3BC92368" w14:textId="405886C7" w:rsidR="001B6D7D" w:rsidRPr="003C7237"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C7237">
        <w:rPr>
          <w:rFonts w:asciiTheme="minorHAnsi" w:eastAsia="Arial Unicode MS" w:hAnsiTheme="minorHAnsi" w:cstheme="minorHAnsi"/>
          <w:sz w:val="22"/>
          <w:szCs w:val="22"/>
          <w:bdr w:val="none" w:sz="0" w:space="0" w:color="auto" w:frame="1"/>
          <w:lang w:eastAsia="lt-LT"/>
        </w:rPr>
        <w:tab/>
      </w:r>
    </w:p>
    <w:p w14:paraId="09D7DFCC"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3C7237">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3C7237">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3C7237"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3C7237"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3C7237">
        <w:rPr>
          <w:rFonts w:asciiTheme="minorHAnsi" w:eastAsia="Arial Unicode MS" w:hAnsiTheme="minorHAnsi" w:cstheme="minorHAnsi"/>
          <w:sz w:val="22"/>
          <w:szCs w:val="22"/>
          <w:bdr w:val="none" w:sz="0" w:space="0" w:color="auto" w:frame="1"/>
          <w:lang w:eastAsia="lt-LT"/>
        </w:rPr>
        <w:tab/>
      </w:r>
    </w:p>
    <w:p w14:paraId="39D8C4B9"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3C7237"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2D10117B" w14:textId="445B01BB" w:rsidR="009C6EB8"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lastRenderedPageBreak/>
        <w:t>Tiekėjo teikiamas pasiūlymas gali būti užšifruojamas. Tiekėjas, nusprendęs pateikti užšifruotą pasiūlymą, turi:</w:t>
      </w:r>
    </w:p>
    <w:p w14:paraId="5C7B5CDF" w14:textId="6AE75C90"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080F37C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3C7237"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25BB4FF3" w14:textId="2E5A3F9E" w:rsidR="001B6D7D" w:rsidRPr="003C7237" w:rsidRDefault="00296CAD" w:rsidP="00296CAD">
      <w:pPr>
        <w:ind w:firstLine="720"/>
        <w:jc w:val="both"/>
        <w:rPr>
          <w:rFonts w:asciiTheme="minorHAnsi" w:eastAsia="Calibri" w:hAnsiTheme="minorHAnsi" w:cstheme="minorHAnsi"/>
          <w:color w:val="0070C0"/>
          <w:sz w:val="22"/>
          <w:szCs w:val="22"/>
          <w:lang w:eastAsia="en-US"/>
        </w:rPr>
      </w:pPr>
      <w:r w:rsidRPr="00296CAD">
        <w:rPr>
          <w:rFonts w:asciiTheme="minorHAnsi" w:hAnsiTheme="minorHAnsi" w:cstheme="minorHAnsi"/>
          <w:sz w:val="22"/>
          <w:szCs w:val="22"/>
          <w:lang w:eastAsia="en-US"/>
        </w:rPr>
        <w:t xml:space="preserve">7.1. </w:t>
      </w:r>
      <w:r>
        <w:rPr>
          <w:rFonts w:asciiTheme="minorHAnsi" w:hAnsiTheme="minorHAnsi" w:cstheme="minorHAnsi"/>
          <w:sz w:val="22"/>
          <w:szCs w:val="22"/>
          <w:lang w:eastAsia="en-US"/>
        </w:rPr>
        <w:t xml:space="preserve">      </w:t>
      </w:r>
      <w:r w:rsidRPr="00296CAD">
        <w:rPr>
          <w:rFonts w:asciiTheme="minorHAnsi" w:hAnsiTheme="minorHAnsi" w:cstheme="minorHAnsi"/>
          <w:sz w:val="22"/>
          <w:szCs w:val="22"/>
          <w:lang w:eastAsia="en-US"/>
        </w:rPr>
        <w:t>Pasiūlymo galiojimo užtikrinimas nereikalaujamas.</w:t>
      </w:r>
    </w:p>
    <w:p w14:paraId="02770906" w14:textId="77777777" w:rsidR="002A018E" w:rsidRPr="003C7237"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17397BD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Pirminis susipažinimas su CVP IS priemonėmis pateiktais tiekėjų pasiūlymais vyks 30 min. po CVP IS nurodytos pasiūlymų pateikimo termino pabaigos.</w:t>
      </w:r>
    </w:p>
    <w:p w14:paraId="32388B4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10.1.</w:t>
      </w:r>
      <w:r w:rsidRPr="003C7237">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10.2.</w:t>
      </w:r>
      <w:r w:rsidRPr="003C7237">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w:t>
      </w:r>
      <w:r w:rsidRPr="003C7237">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10.3.1.</w:t>
      </w:r>
      <w:r w:rsidRPr="003C7237">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10.3.2.</w:t>
      </w:r>
      <w:r w:rsidRPr="003C7237">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10.3.3.</w:t>
      </w:r>
      <w:r w:rsidRPr="003C7237">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10.3.4.</w:t>
      </w:r>
      <w:r w:rsidRPr="003C7237">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10.3.5.</w:t>
      </w:r>
      <w:r w:rsidRPr="003C7237">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10.3.6.</w:t>
      </w:r>
      <w:r w:rsidRPr="003C7237">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3C7237">
        <w:rPr>
          <w:rFonts w:asciiTheme="minorHAnsi" w:eastAsia="Arial Unicode MS" w:hAnsiTheme="minorHAnsi" w:cstheme="minorHAnsi"/>
          <w:sz w:val="22"/>
          <w:szCs w:val="22"/>
          <w:bdr w:val="none" w:sz="0" w:space="0" w:color="auto" w:frame="1"/>
          <w:lang w:eastAsia="lt-LT"/>
        </w:rPr>
        <w:t>.</w:t>
      </w:r>
    </w:p>
    <w:p w14:paraId="0320B510"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 xml:space="preserve">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w:t>
      </w:r>
      <w:r w:rsidRPr="003C7237">
        <w:rPr>
          <w:rFonts w:asciiTheme="minorHAnsi" w:eastAsia="Arial Unicode MS" w:hAnsiTheme="minorHAnsi" w:cstheme="minorHAnsi"/>
          <w:color w:val="000000"/>
          <w:sz w:val="22"/>
          <w:szCs w:val="22"/>
          <w:bdr w:val="none" w:sz="0" w:space="0" w:color="auto" w:frame="1"/>
        </w:rPr>
        <w:lastRenderedPageBreak/>
        <w:t>papildomi vadovaujantis Viešųjų pirkimų tarnybos direktoriaus 2022 m. gruodžio 30 d. įsakymu Nr. 1S-240 patvirtintomis „Pasiūlymų patikslinimo, papildymo ar paaiškinimo taisyklės“</w:t>
      </w:r>
    </w:p>
    <w:p w14:paraId="29CA75A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3C7237">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3C7237"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3C7237">
        <w:rPr>
          <w:rFonts w:asciiTheme="minorHAnsi" w:eastAsia="Arial Unicode MS" w:hAnsiTheme="minorHAnsi" w:cstheme="minorHAnsi"/>
          <w:color w:val="000000"/>
          <w:sz w:val="22"/>
          <w:szCs w:val="22"/>
          <w:bdr w:val="none" w:sz="0" w:space="0" w:color="auto" w:frame="1"/>
        </w:rPr>
        <w:t>.</w:t>
      </w:r>
      <w:r w:rsidR="001B6D7D" w:rsidRPr="003C7237">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3C7237"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3C7237"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3C7237"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3C7237"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3C7237">
        <w:rPr>
          <w:rFonts w:asciiTheme="minorHAnsi" w:eastAsia="Calibri" w:hAnsiTheme="minorHAnsi" w:cstheme="minorHAnsi"/>
          <w:b/>
          <w:color w:val="000000" w:themeColor="text1"/>
          <w:sz w:val="22"/>
          <w:szCs w:val="22"/>
        </w:rPr>
        <w:t>KITOS SĄLYGOS</w:t>
      </w:r>
    </w:p>
    <w:p w14:paraId="0B5C0914" w14:textId="070AC3FB" w:rsidR="0028034B" w:rsidRPr="003C7237" w:rsidRDefault="0028034B" w:rsidP="00F84C72">
      <w:pPr>
        <w:tabs>
          <w:tab w:val="left" w:pos="1418"/>
        </w:tabs>
        <w:ind w:firstLine="720"/>
        <w:jc w:val="both"/>
        <w:rPr>
          <w:rFonts w:asciiTheme="minorHAnsi" w:hAnsiTheme="minorHAnsi" w:cstheme="minorHAnsi"/>
          <w:sz w:val="22"/>
          <w:szCs w:val="22"/>
        </w:rPr>
      </w:pPr>
    </w:p>
    <w:p w14:paraId="2540F9B5" w14:textId="0C1327CB" w:rsidR="001B6D7D" w:rsidRPr="003C7237"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3C7237">
        <w:rPr>
          <w:rFonts w:asciiTheme="minorHAnsi" w:hAnsiTheme="minorHAnsi" w:cstheme="minorHAnsi"/>
          <w:sz w:val="22"/>
          <w:szCs w:val="22"/>
        </w:rPr>
        <w:t>Perkantysis subjektas atmes tiekėjo pasiūlymą, jei bus tenkinama bent viena PĮ 58 stra</w:t>
      </w:r>
      <w:r w:rsidR="006043E6">
        <w:rPr>
          <w:rFonts w:asciiTheme="minorHAnsi" w:hAnsiTheme="minorHAnsi" w:cstheme="minorHAnsi"/>
          <w:sz w:val="22"/>
          <w:szCs w:val="22"/>
        </w:rPr>
        <w:t xml:space="preserve">ipsnio 4(1) dalies 1, 2, 3 </w:t>
      </w:r>
      <w:r w:rsidRPr="003C7237">
        <w:rPr>
          <w:rFonts w:asciiTheme="minorHAnsi" w:hAnsiTheme="minorHAnsi" w:cstheme="minorHAnsi"/>
          <w:sz w:val="22"/>
          <w:szCs w:val="22"/>
        </w:rPr>
        <w:t>punktuose nurodytų sąlygų.</w:t>
      </w:r>
    </w:p>
    <w:p w14:paraId="48B86AD9" w14:textId="6047268E" w:rsidR="001B6D7D" w:rsidRPr="003C7237" w:rsidRDefault="001B6D7D" w:rsidP="001B6D7D">
      <w:pPr>
        <w:rPr>
          <w:rFonts w:asciiTheme="minorHAnsi" w:hAnsiTheme="minorHAnsi" w:cstheme="minorHAnsi"/>
          <w:sz w:val="22"/>
          <w:szCs w:val="22"/>
        </w:rPr>
      </w:pPr>
    </w:p>
    <w:p w14:paraId="249EF81E" w14:textId="77777777" w:rsidR="009C6EB8" w:rsidRPr="003C7237" w:rsidRDefault="009C6EB8" w:rsidP="001B6D7D">
      <w:pPr>
        <w:rPr>
          <w:rFonts w:asciiTheme="minorHAnsi" w:hAnsiTheme="minorHAnsi" w:cstheme="minorHAnsi"/>
          <w:sz w:val="22"/>
          <w:szCs w:val="22"/>
        </w:rPr>
      </w:pPr>
    </w:p>
    <w:p w14:paraId="65E7D55B" w14:textId="77777777" w:rsidR="001B6D7D" w:rsidRPr="003C7237"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3C7237"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3C7237"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2 Priedas „Pasiūlymo forma“.</w:t>
      </w:r>
    </w:p>
    <w:p w14:paraId="2468CB9D" w14:textId="0B3B2B02" w:rsidR="001B6D7D" w:rsidRDefault="009C6EB8" w:rsidP="001D7E1F">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3</w:t>
      </w:r>
      <w:r w:rsidR="001B6D7D" w:rsidRPr="003C7237">
        <w:rPr>
          <w:rFonts w:asciiTheme="minorHAnsi" w:eastAsia="Arial Unicode MS" w:hAnsiTheme="minorHAnsi" w:cstheme="minorHAnsi"/>
          <w:color w:val="000000"/>
          <w:sz w:val="22"/>
          <w:szCs w:val="22"/>
          <w:bdr w:val="none" w:sz="0" w:space="0" w:color="auto" w:frame="1"/>
          <w:lang w:eastAsia="lt-LT"/>
        </w:rPr>
        <w:t xml:space="preserve"> Priedas „</w:t>
      </w:r>
      <w:r w:rsidR="001D7E1F" w:rsidRPr="001D7E1F">
        <w:rPr>
          <w:rFonts w:asciiTheme="minorHAnsi" w:eastAsia="Arial Unicode MS" w:hAnsiTheme="minorHAnsi" w:cstheme="minorHAnsi"/>
          <w:color w:val="000000"/>
          <w:sz w:val="22"/>
          <w:szCs w:val="22"/>
          <w:bdr w:val="none" w:sz="0" w:space="0" w:color="auto" w:frame="1"/>
          <w:lang w:eastAsia="lt-LT"/>
        </w:rPr>
        <w:t>Specialiosios prekių sutarties sąlygos</w:t>
      </w:r>
      <w:r w:rsidR="001B6D7D" w:rsidRPr="003C7237">
        <w:rPr>
          <w:rFonts w:asciiTheme="minorHAnsi" w:eastAsia="Arial Unicode MS" w:hAnsiTheme="minorHAnsi" w:cstheme="minorHAnsi"/>
          <w:color w:val="000000"/>
          <w:sz w:val="22"/>
          <w:szCs w:val="22"/>
          <w:bdr w:val="none" w:sz="0" w:space="0" w:color="auto" w:frame="1"/>
          <w:lang w:eastAsia="lt-LT"/>
        </w:rPr>
        <w:t>“.</w:t>
      </w:r>
    </w:p>
    <w:p w14:paraId="77EDB156" w14:textId="5E181DC3" w:rsidR="001D7E1F" w:rsidRPr="002F0C2E" w:rsidRDefault="001D7E1F" w:rsidP="001D7E1F">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 xml:space="preserve">4 </w:t>
      </w:r>
      <w:r w:rsidRPr="001D7E1F">
        <w:rPr>
          <w:rFonts w:asciiTheme="minorHAnsi" w:eastAsia="Arial Unicode MS" w:hAnsiTheme="minorHAnsi" w:cstheme="minorHAnsi"/>
          <w:color w:val="000000"/>
          <w:sz w:val="22"/>
          <w:szCs w:val="22"/>
          <w:bdr w:val="none" w:sz="0" w:space="0" w:color="auto" w:frame="1"/>
          <w:lang w:eastAsia="lt-LT"/>
        </w:rPr>
        <w:t xml:space="preserve">Priedas </w:t>
      </w:r>
      <w:r>
        <w:rPr>
          <w:rFonts w:asciiTheme="minorHAnsi" w:eastAsia="Arial Unicode MS" w:hAnsiTheme="minorHAnsi" w:cstheme="minorHAnsi"/>
          <w:color w:val="000000"/>
          <w:sz w:val="22"/>
          <w:szCs w:val="22"/>
          <w:bdr w:val="none" w:sz="0" w:space="0" w:color="auto" w:frame="1"/>
          <w:lang w:eastAsia="lt-LT"/>
        </w:rPr>
        <w:t>„</w:t>
      </w:r>
      <w:r w:rsidRPr="001D7E1F">
        <w:rPr>
          <w:rFonts w:asciiTheme="minorHAnsi" w:eastAsia="Arial Unicode MS" w:hAnsiTheme="minorHAnsi" w:cstheme="minorHAnsi"/>
          <w:color w:val="000000"/>
          <w:sz w:val="22"/>
          <w:szCs w:val="22"/>
          <w:bdr w:val="none" w:sz="0" w:space="0" w:color="auto" w:frame="1"/>
          <w:lang w:eastAsia="lt-LT"/>
        </w:rPr>
        <w:t>Bendrosios prekių sutarties sąlygos</w:t>
      </w:r>
      <w:r>
        <w:rPr>
          <w:rFonts w:asciiTheme="minorHAnsi" w:eastAsia="Arial Unicode MS" w:hAnsiTheme="minorHAnsi" w:cstheme="minorHAnsi"/>
          <w:color w:val="000000"/>
          <w:sz w:val="22"/>
          <w:szCs w:val="22"/>
          <w:bdr w:val="none" w:sz="0" w:space="0" w:color="auto" w:frame="1"/>
          <w:lang w:eastAsia="lt-LT"/>
        </w:rPr>
        <w:t>“.</w:t>
      </w:r>
    </w:p>
    <w:p w14:paraId="42117C7E" w14:textId="0FE37C00" w:rsidR="001B6D7D" w:rsidRPr="003C7237" w:rsidRDefault="001B6D7D" w:rsidP="00224BD9">
      <w:pPr>
        <w:pStyle w:val="Pagrindinistekstas"/>
        <w:spacing w:line="20" w:lineRule="exact"/>
        <w:ind w:firstLine="0"/>
        <w:rPr>
          <w:rFonts w:asciiTheme="minorHAnsi" w:hAnsiTheme="minorHAnsi" w:cstheme="minorHAnsi"/>
          <w:sz w:val="22"/>
          <w:szCs w:val="22"/>
        </w:rPr>
      </w:pPr>
    </w:p>
    <w:sectPr w:rsidR="001B6D7D" w:rsidRPr="003C7237" w:rsidSect="00AC2F45">
      <w:headerReference w:type="default" r:id="rId15"/>
      <w:footerReference w:type="default" r:id="rId16"/>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C6F83" w16cex:dateUtc="2026-05-11T12:08:00Z"/>
  <w16cex:commentExtensible w16cex:durableId="2DAC6EAA" w16cex:dateUtc="2026-05-11T12:05:00Z"/>
  <w16cex:commentExtensible w16cex:durableId="2DAC6F37" w16cex:dateUtc="2026-05-11T12:07:00Z"/>
  <w16cex:commentExtensible w16cex:durableId="2DAC6F90" w16cex:dateUtc="2026-05-11T12:09:00Z"/>
  <w16cex:commentExtensible w16cex:durableId="2DAC6F9D" w16cex:dateUtc="2026-05-11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D85D4E" w16cid:durableId="2DAC6F83"/>
  <w16cid:commentId w16cid:paraId="62B526AA" w16cid:durableId="2DAC6EAA"/>
  <w16cid:commentId w16cid:paraId="53662D46" w16cid:durableId="2DAC6F37"/>
  <w16cid:commentId w16cid:paraId="1511B2D0" w16cid:durableId="2DAC6F90"/>
  <w16cid:commentId w16cid:paraId="6462F7B5" w16cid:durableId="2DAC6F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F34B3" w14:textId="77777777" w:rsidR="007D5DD8" w:rsidRDefault="007D5DD8">
      <w:r>
        <w:separator/>
      </w:r>
    </w:p>
  </w:endnote>
  <w:endnote w:type="continuationSeparator" w:id="0">
    <w:p w14:paraId="36771371" w14:textId="77777777" w:rsidR="007D5DD8" w:rsidRDefault="007D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B4828" w14:textId="77777777" w:rsidR="007D5DD8" w:rsidRDefault="007D5DD8">
      <w:r>
        <w:separator/>
      </w:r>
    </w:p>
  </w:footnote>
  <w:footnote w:type="continuationSeparator" w:id="0">
    <w:p w14:paraId="3DB63249" w14:textId="77777777" w:rsidR="007D5DD8" w:rsidRDefault="007D5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62170E79"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3B5C8E">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4"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5"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1"/>
  </w:num>
  <w:num w:numId="7">
    <w:abstractNumId w:val="30"/>
  </w:num>
  <w:num w:numId="8">
    <w:abstractNumId w:val="2"/>
  </w:num>
  <w:num w:numId="9">
    <w:abstractNumId w:val="1"/>
  </w:num>
  <w:num w:numId="10">
    <w:abstractNumId w:val="0"/>
  </w:num>
  <w:num w:numId="11">
    <w:abstractNumId w:val="17"/>
  </w:num>
  <w:num w:numId="12">
    <w:abstractNumId w:val="22"/>
  </w:num>
  <w:num w:numId="13">
    <w:abstractNumId w:val="14"/>
  </w:num>
  <w:num w:numId="14">
    <w:abstractNumId w:val="23"/>
  </w:num>
  <w:num w:numId="15">
    <w:abstractNumId w:val="8"/>
  </w:num>
  <w:num w:numId="16">
    <w:abstractNumId w:val="2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9"/>
  </w:num>
  <w:num w:numId="20">
    <w:abstractNumId w:val="9"/>
  </w:num>
  <w:num w:numId="21">
    <w:abstractNumId w:val="13"/>
  </w:num>
  <w:num w:numId="22">
    <w:abstractNumId w:val="26"/>
  </w:num>
  <w:num w:numId="23">
    <w:abstractNumId w:val="20"/>
  </w:num>
  <w:num w:numId="24">
    <w:abstractNumId w:val="18"/>
  </w:num>
  <w:num w:numId="25">
    <w:abstractNumId w:val="11"/>
  </w:num>
  <w:num w:numId="26">
    <w:abstractNumId w:val="16"/>
  </w:num>
  <w:num w:numId="27">
    <w:abstractNumId w:val="12"/>
  </w:num>
  <w:num w:numId="28">
    <w:abstractNumId w:val="29"/>
  </w:num>
  <w:num w:numId="29">
    <w:abstractNumId w:val="10"/>
  </w:num>
  <w:num w:numId="30">
    <w:abstractNumId w:val="24"/>
  </w:num>
  <w:num w:numId="31">
    <w:abstractNumId w:val="1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17E38"/>
    <w:rsid w:val="00027EC6"/>
    <w:rsid w:val="00051646"/>
    <w:rsid w:val="00064D0F"/>
    <w:rsid w:val="00067A4D"/>
    <w:rsid w:val="000733A6"/>
    <w:rsid w:val="00085B52"/>
    <w:rsid w:val="00086959"/>
    <w:rsid w:val="00086EC1"/>
    <w:rsid w:val="000951E6"/>
    <w:rsid w:val="000A245C"/>
    <w:rsid w:val="000A560B"/>
    <w:rsid w:val="000C0DF7"/>
    <w:rsid w:val="000D2AF6"/>
    <w:rsid w:val="000E24F7"/>
    <w:rsid w:val="000F3C51"/>
    <w:rsid w:val="000F642E"/>
    <w:rsid w:val="0010121E"/>
    <w:rsid w:val="00102268"/>
    <w:rsid w:val="00103E0D"/>
    <w:rsid w:val="00111A41"/>
    <w:rsid w:val="00117F82"/>
    <w:rsid w:val="00137141"/>
    <w:rsid w:val="0014325E"/>
    <w:rsid w:val="00153FF4"/>
    <w:rsid w:val="0015591C"/>
    <w:rsid w:val="001600A6"/>
    <w:rsid w:val="00165B60"/>
    <w:rsid w:val="00171DCD"/>
    <w:rsid w:val="00186422"/>
    <w:rsid w:val="00192306"/>
    <w:rsid w:val="00196EA2"/>
    <w:rsid w:val="001971E7"/>
    <w:rsid w:val="001A50B0"/>
    <w:rsid w:val="001B6D7D"/>
    <w:rsid w:val="001C3A0B"/>
    <w:rsid w:val="001C63E8"/>
    <w:rsid w:val="001D046A"/>
    <w:rsid w:val="001D13BE"/>
    <w:rsid w:val="001D73B2"/>
    <w:rsid w:val="001D7E1F"/>
    <w:rsid w:val="001E0530"/>
    <w:rsid w:val="001F01FC"/>
    <w:rsid w:val="001F2D62"/>
    <w:rsid w:val="00203FD9"/>
    <w:rsid w:val="00220A84"/>
    <w:rsid w:val="002223E5"/>
    <w:rsid w:val="00224BD9"/>
    <w:rsid w:val="0023061A"/>
    <w:rsid w:val="00230C70"/>
    <w:rsid w:val="00236F63"/>
    <w:rsid w:val="002504C4"/>
    <w:rsid w:val="00256D49"/>
    <w:rsid w:val="002579B4"/>
    <w:rsid w:val="002609C6"/>
    <w:rsid w:val="00260E10"/>
    <w:rsid w:val="00261041"/>
    <w:rsid w:val="00262925"/>
    <w:rsid w:val="00262BCA"/>
    <w:rsid w:val="0028034B"/>
    <w:rsid w:val="00296CAD"/>
    <w:rsid w:val="002A018E"/>
    <w:rsid w:val="002A0A88"/>
    <w:rsid w:val="002A41A0"/>
    <w:rsid w:val="002A75C1"/>
    <w:rsid w:val="002B038B"/>
    <w:rsid w:val="002C0774"/>
    <w:rsid w:val="002C1E5A"/>
    <w:rsid w:val="002E1C31"/>
    <w:rsid w:val="002E442B"/>
    <w:rsid w:val="002F0C2E"/>
    <w:rsid w:val="002F3C10"/>
    <w:rsid w:val="00310120"/>
    <w:rsid w:val="003251B5"/>
    <w:rsid w:val="00333E35"/>
    <w:rsid w:val="00334882"/>
    <w:rsid w:val="00344749"/>
    <w:rsid w:val="003475BA"/>
    <w:rsid w:val="00351083"/>
    <w:rsid w:val="00357854"/>
    <w:rsid w:val="0036795A"/>
    <w:rsid w:val="003712AB"/>
    <w:rsid w:val="00371C06"/>
    <w:rsid w:val="00377441"/>
    <w:rsid w:val="0038313E"/>
    <w:rsid w:val="00385CA0"/>
    <w:rsid w:val="00387DCD"/>
    <w:rsid w:val="003A1915"/>
    <w:rsid w:val="003A7F20"/>
    <w:rsid w:val="003B080E"/>
    <w:rsid w:val="003B10EB"/>
    <w:rsid w:val="003B2A42"/>
    <w:rsid w:val="003B5C8E"/>
    <w:rsid w:val="003B5F99"/>
    <w:rsid w:val="003C2397"/>
    <w:rsid w:val="003C4BA8"/>
    <w:rsid w:val="003C7237"/>
    <w:rsid w:val="003D2732"/>
    <w:rsid w:val="003D7743"/>
    <w:rsid w:val="003E1BA2"/>
    <w:rsid w:val="003E694B"/>
    <w:rsid w:val="003E7491"/>
    <w:rsid w:val="003F1009"/>
    <w:rsid w:val="00401350"/>
    <w:rsid w:val="00401AA8"/>
    <w:rsid w:val="00410446"/>
    <w:rsid w:val="004142DB"/>
    <w:rsid w:val="00416296"/>
    <w:rsid w:val="004212DB"/>
    <w:rsid w:val="00421B20"/>
    <w:rsid w:val="00427161"/>
    <w:rsid w:val="00431638"/>
    <w:rsid w:val="00432B65"/>
    <w:rsid w:val="00433B5F"/>
    <w:rsid w:val="00436340"/>
    <w:rsid w:val="00436B1C"/>
    <w:rsid w:val="00441DAD"/>
    <w:rsid w:val="0044726B"/>
    <w:rsid w:val="00454C04"/>
    <w:rsid w:val="00472C6B"/>
    <w:rsid w:val="004A2548"/>
    <w:rsid w:val="004B64B1"/>
    <w:rsid w:val="004B75F2"/>
    <w:rsid w:val="004D2AE8"/>
    <w:rsid w:val="00503259"/>
    <w:rsid w:val="0050418C"/>
    <w:rsid w:val="005370B3"/>
    <w:rsid w:val="00561E86"/>
    <w:rsid w:val="00563316"/>
    <w:rsid w:val="00563C2F"/>
    <w:rsid w:val="005719C8"/>
    <w:rsid w:val="005776D2"/>
    <w:rsid w:val="005906E1"/>
    <w:rsid w:val="00592C8E"/>
    <w:rsid w:val="005933DF"/>
    <w:rsid w:val="00597B6D"/>
    <w:rsid w:val="005B755E"/>
    <w:rsid w:val="005C72E0"/>
    <w:rsid w:val="005E3EEB"/>
    <w:rsid w:val="005E6493"/>
    <w:rsid w:val="005F01FB"/>
    <w:rsid w:val="005F2CF8"/>
    <w:rsid w:val="006043E6"/>
    <w:rsid w:val="00604EBE"/>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65BE"/>
    <w:rsid w:val="006F1FF6"/>
    <w:rsid w:val="006F4E22"/>
    <w:rsid w:val="00700C3C"/>
    <w:rsid w:val="00715202"/>
    <w:rsid w:val="007275C9"/>
    <w:rsid w:val="007300AA"/>
    <w:rsid w:val="0073118D"/>
    <w:rsid w:val="00731DA0"/>
    <w:rsid w:val="00736599"/>
    <w:rsid w:val="00751BC3"/>
    <w:rsid w:val="00761B8D"/>
    <w:rsid w:val="00773EC2"/>
    <w:rsid w:val="0077403C"/>
    <w:rsid w:val="00783373"/>
    <w:rsid w:val="00791F46"/>
    <w:rsid w:val="00794EEB"/>
    <w:rsid w:val="007A29E5"/>
    <w:rsid w:val="007A3D83"/>
    <w:rsid w:val="007B1CE5"/>
    <w:rsid w:val="007C7A94"/>
    <w:rsid w:val="007D14D6"/>
    <w:rsid w:val="007D594B"/>
    <w:rsid w:val="007D5DD8"/>
    <w:rsid w:val="007D798A"/>
    <w:rsid w:val="007E4143"/>
    <w:rsid w:val="007E7699"/>
    <w:rsid w:val="007F08A8"/>
    <w:rsid w:val="007F7C29"/>
    <w:rsid w:val="008067DD"/>
    <w:rsid w:val="008072D1"/>
    <w:rsid w:val="008102E3"/>
    <w:rsid w:val="00822E3B"/>
    <w:rsid w:val="00830891"/>
    <w:rsid w:val="00833066"/>
    <w:rsid w:val="00834BAA"/>
    <w:rsid w:val="00850C62"/>
    <w:rsid w:val="008519AB"/>
    <w:rsid w:val="0085369F"/>
    <w:rsid w:val="00864137"/>
    <w:rsid w:val="00864C42"/>
    <w:rsid w:val="00866A49"/>
    <w:rsid w:val="00867FBB"/>
    <w:rsid w:val="00875377"/>
    <w:rsid w:val="008763E8"/>
    <w:rsid w:val="00876C42"/>
    <w:rsid w:val="008912A1"/>
    <w:rsid w:val="008924D1"/>
    <w:rsid w:val="008A23D5"/>
    <w:rsid w:val="008A5350"/>
    <w:rsid w:val="008C65A5"/>
    <w:rsid w:val="008D2512"/>
    <w:rsid w:val="008E5C57"/>
    <w:rsid w:val="008F04E0"/>
    <w:rsid w:val="008F08B8"/>
    <w:rsid w:val="009031B6"/>
    <w:rsid w:val="009048C2"/>
    <w:rsid w:val="00906F90"/>
    <w:rsid w:val="009170C4"/>
    <w:rsid w:val="0092278B"/>
    <w:rsid w:val="00926CDB"/>
    <w:rsid w:val="00927446"/>
    <w:rsid w:val="009307BB"/>
    <w:rsid w:val="00930E11"/>
    <w:rsid w:val="00931C33"/>
    <w:rsid w:val="00931EA8"/>
    <w:rsid w:val="00934ABF"/>
    <w:rsid w:val="009527EC"/>
    <w:rsid w:val="0095338D"/>
    <w:rsid w:val="00956E74"/>
    <w:rsid w:val="00957EA8"/>
    <w:rsid w:val="009613F7"/>
    <w:rsid w:val="00973D2A"/>
    <w:rsid w:val="00975221"/>
    <w:rsid w:val="00982CAE"/>
    <w:rsid w:val="00993BE4"/>
    <w:rsid w:val="0099497C"/>
    <w:rsid w:val="00996CD7"/>
    <w:rsid w:val="009A0065"/>
    <w:rsid w:val="009C402F"/>
    <w:rsid w:val="009C4A54"/>
    <w:rsid w:val="009C6EB8"/>
    <w:rsid w:val="009C7CF3"/>
    <w:rsid w:val="009D0F7A"/>
    <w:rsid w:val="009D3984"/>
    <w:rsid w:val="009E03A2"/>
    <w:rsid w:val="009E21E7"/>
    <w:rsid w:val="009E5C77"/>
    <w:rsid w:val="00A11093"/>
    <w:rsid w:val="00A46A7B"/>
    <w:rsid w:val="00A535F5"/>
    <w:rsid w:val="00A65942"/>
    <w:rsid w:val="00A70325"/>
    <w:rsid w:val="00A74CB6"/>
    <w:rsid w:val="00A818EA"/>
    <w:rsid w:val="00A8575D"/>
    <w:rsid w:val="00A94413"/>
    <w:rsid w:val="00AA462B"/>
    <w:rsid w:val="00AC2F45"/>
    <w:rsid w:val="00AC6EF5"/>
    <w:rsid w:val="00AF5AD0"/>
    <w:rsid w:val="00AF63C4"/>
    <w:rsid w:val="00B018A7"/>
    <w:rsid w:val="00B17541"/>
    <w:rsid w:val="00B240C4"/>
    <w:rsid w:val="00B248C7"/>
    <w:rsid w:val="00B24B33"/>
    <w:rsid w:val="00B24FE2"/>
    <w:rsid w:val="00B325E5"/>
    <w:rsid w:val="00B33D0C"/>
    <w:rsid w:val="00B409C7"/>
    <w:rsid w:val="00B44279"/>
    <w:rsid w:val="00B5205F"/>
    <w:rsid w:val="00B53162"/>
    <w:rsid w:val="00B553A0"/>
    <w:rsid w:val="00B57DA4"/>
    <w:rsid w:val="00B81855"/>
    <w:rsid w:val="00BA7AEF"/>
    <w:rsid w:val="00BC0E0D"/>
    <w:rsid w:val="00BD3542"/>
    <w:rsid w:val="00BD62CE"/>
    <w:rsid w:val="00BD67EA"/>
    <w:rsid w:val="00BE55EA"/>
    <w:rsid w:val="00BE5C06"/>
    <w:rsid w:val="00BE66A8"/>
    <w:rsid w:val="00BF6864"/>
    <w:rsid w:val="00C04675"/>
    <w:rsid w:val="00C1370E"/>
    <w:rsid w:val="00C2103D"/>
    <w:rsid w:val="00C25933"/>
    <w:rsid w:val="00C3184E"/>
    <w:rsid w:val="00C43BEC"/>
    <w:rsid w:val="00C5029F"/>
    <w:rsid w:val="00C63A4E"/>
    <w:rsid w:val="00C64173"/>
    <w:rsid w:val="00C66B84"/>
    <w:rsid w:val="00C71171"/>
    <w:rsid w:val="00C71559"/>
    <w:rsid w:val="00C7524A"/>
    <w:rsid w:val="00C86A4F"/>
    <w:rsid w:val="00CB3449"/>
    <w:rsid w:val="00CB54C4"/>
    <w:rsid w:val="00CB781F"/>
    <w:rsid w:val="00CC2979"/>
    <w:rsid w:val="00CC5B1D"/>
    <w:rsid w:val="00CC7E97"/>
    <w:rsid w:val="00CE1940"/>
    <w:rsid w:val="00CF33B0"/>
    <w:rsid w:val="00CF4C78"/>
    <w:rsid w:val="00CF6D23"/>
    <w:rsid w:val="00CF79D2"/>
    <w:rsid w:val="00D03B6B"/>
    <w:rsid w:val="00D148BE"/>
    <w:rsid w:val="00D16E77"/>
    <w:rsid w:val="00D25B27"/>
    <w:rsid w:val="00D364BA"/>
    <w:rsid w:val="00D3749B"/>
    <w:rsid w:val="00D43441"/>
    <w:rsid w:val="00D44FB5"/>
    <w:rsid w:val="00D47048"/>
    <w:rsid w:val="00D70CA2"/>
    <w:rsid w:val="00D72B9C"/>
    <w:rsid w:val="00D81C09"/>
    <w:rsid w:val="00D838B0"/>
    <w:rsid w:val="00D964D1"/>
    <w:rsid w:val="00DB245F"/>
    <w:rsid w:val="00DB5892"/>
    <w:rsid w:val="00DB5D35"/>
    <w:rsid w:val="00DC10F0"/>
    <w:rsid w:val="00DD67E5"/>
    <w:rsid w:val="00DD68E1"/>
    <w:rsid w:val="00DE09AC"/>
    <w:rsid w:val="00DE7D41"/>
    <w:rsid w:val="00E001C9"/>
    <w:rsid w:val="00E113D6"/>
    <w:rsid w:val="00E14507"/>
    <w:rsid w:val="00E2439C"/>
    <w:rsid w:val="00E26040"/>
    <w:rsid w:val="00E27274"/>
    <w:rsid w:val="00E350AE"/>
    <w:rsid w:val="00E35EAC"/>
    <w:rsid w:val="00E576E6"/>
    <w:rsid w:val="00E73290"/>
    <w:rsid w:val="00E80409"/>
    <w:rsid w:val="00E86088"/>
    <w:rsid w:val="00E91661"/>
    <w:rsid w:val="00E92D0F"/>
    <w:rsid w:val="00EA0C01"/>
    <w:rsid w:val="00EA6D7F"/>
    <w:rsid w:val="00EB288D"/>
    <w:rsid w:val="00EB3E21"/>
    <w:rsid w:val="00EB3E5B"/>
    <w:rsid w:val="00EB4D98"/>
    <w:rsid w:val="00EC5149"/>
    <w:rsid w:val="00ED282D"/>
    <w:rsid w:val="00EE3A5B"/>
    <w:rsid w:val="00EE704B"/>
    <w:rsid w:val="00F050CC"/>
    <w:rsid w:val="00F33652"/>
    <w:rsid w:val="00F3487A"/>
    <w:rsid w:val="00F47CCF"/>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E49D7"/>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078998">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ytautas.Vitkus@kaunovandenys.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esiejipirkimai.lt"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4593B-71FF-4CB2-8E4E-F8451849E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112</TotalTime>
  <Pages>9</Pages>
  <Words>19366</Words>
  <Characters>11039</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65</cp:revision>
  <cp:lastPrinted>2021-12-06T06:46:00Z</cp:lastPrinted>
  <dcterms:created xsi:type="dcterms:W3CDTF">2025-05-12T07:20:00Z</dcterms:created>
  <dcterms:modified xsi:type="dcterms:W3CDTF">2026-08-18T07:56:00Z</dcterms:modified>
</cp:coreProperties>
</file>